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772" w:rsidRPr="00C8620E" w:rsidRDefault="00D65772" w:rsidP="00C8620E">
      <w:pPr>
        <w:jc w:val="right"/>
        <w:rPr>
          <w:rFonts w:ascii="Times New Roman" w:eastAsia="Calibri" w:hAnsi="Times New Roman" w:cs="Times New Roman"/>
          <w:b/>
          <w:sz w:val="24"/>
          <w:szCs w:val="24"/>
          <w:u w:val="single"/>
          <w:lang w:val="lv-LV"/>
        </w:rPr>
      </w:pPr>
      <w:r w:rsidRPr="00C8620E">
        <w:rPr>
          <w:rFonts w:ascii="Times New Roman" w:hAnsi="Times New Roman" w:cs="Times New Roman"/>
          <w:sz w:val="24"/>
          <w:szCs w:val="24"/>
          <w:lang w:val="lv-LV"/>
        </w:rPr>
        <w:t>2.pielikums</w:t>
      </w:r>
    </w:p>
    <w:p w:rsidR="00D65772" w:rsidRPr="00C8620E" w:rsidRDefault="00D65772" w:rsidP="00C8620E">
      <w:pPr>
        <w:jc w:val="center"/>
        <w:rPr>
          <w:rFonts w:ascii="Times New Roman" w:hAnsi="Times New Roman" w:cs="Times New Roman"/>
          <w:sz w:val="24"/>
          <w:szCs w:val="24"/>
          <w:lang w:val="lv-LV"/>
        </w:rPr>
      </w:pPr>
      <w:r w:rsidRPr="00C8620E">
        <w:rPr>
          <w:rFonts w:ascii="Times New Roman" w:hAnsi="Times New Roman" w:cs="Times New Roman"/>
          <w:sz w:val="24"/>
          <w:szCs w:val="24"/>
          <w:lang w:val="lv-LV"/>
        </w:rPr>
        <w:t>TIRGUS IZPĒTE</w:t>
      </w:r>
    </w:p>
    <w:p w:rsidR="00D65772" w:rsidRPr="00C8620E" w:rsidRDefault="00D65772" w:rsidP="00C8620E">
      <w:pPr>
        <w:jc w:val="center"/>
        <w:rPr>
          <w:rFonts w:ascii="Times New Roman" w:hAnsi="Times New Roman" w:cs="Times New Roman"/>
          <w:sz w:val="24"/>
          <w:szCs w:val="24"/>
          <w:lang w:val="lv-LV"/>
        </w:rPr>
      </w:pPr>
      <w:r w:rsidRPr="00C8620E">
        <w:rPr>
          <w:rFonts w:ascii="Times New Roman" w:hAnsi="Times New Roman" w:cs="Times New Roman"/>
          <w:sz w:val="24"/>
          <w:szCs w:val="24"/>
          <w:lang w:val="lv-LV"/>
        </w:rPr>
        <w:t>publisko iepirkumu likumā nereglamentētajam iepirkumam</w:t>
      </w:r>
    </w:p>
    <w:p w:rsidR="00D65772" w:rsidRPr="00C8620E" w:rsidRDefault="00D65772" w:rsidP="00C8620E">
      <w:pPr>
        <w:jc w:val="center"/>
        <w:rPr>
          <w:rFonts w:ascii="Times New Roman" w:hAnsi="Times New Roman" w:cs="Times New Roman"/>
          <w:b/>
          <w:bCs/>
          <w:sz w:val="24"/>
          <w:szCs w:val="24"/>
          <w:lang w:val="lv-LV"/>
        </w:rPr>
      </w:pPr>
      <w:r w:rsidRPr="00C8620E">
        <w:rPr>
          <w:rFonts w:ascii="Times New Roman" w:hAnsi="Times New Roman" w:cs="Times New Roman"/>
          <w:b/>
          <w:bCs/>
          <w:sz w:val="24"/>
          <w:szCs w:val="24"/>
          <w:lang w:val="lv-LV"/>
        </w:rPr>
        <w:t>„</w:t>
      </w:r>
      <w:r w:rsidR="007C0950" w:rsidRPr="00C8620E">
        <w:rPr>
          <w:rFonts w:ascii="Times New Roman" w:hAnsi="Times New Roman" w:cs="Times New Roman"/>
          <w:b/>
          <w:bCs/>
          <w:sz w:val="24"/>
          <w:szCs w:val="24"/>
          <w:lang w:val="lv-LV"/>
        </w:rPr>
        <w:t>Mācību līdzekļu</w:t>
      </w:r>
      <w:r w:rsidR="007C0950" w:rsidRPr="00C8620E">
        <w:rPr>
          <w:rFonts w:ascii="Times New Roman" w:eastAsia="Calibri" w:hAnsi="Times New Roman" w:cs="Times New Roman"/>
          <w:b/>
          <w:sz w:val="24"/>
          <w:szCs w:val="24"/>
          <w:lang w:val="lv-LV"/>
        </w:rPr>
        <w:t xml:space="preserve"> </w:t>
      </w:r>
      <w:r w:rsidRPr="00C8620E">
        <w:rPr>
          <w:rFonts w:ascii="Times New Roman" w:hAnsi="Times New Roman" w:cs="Times New Roman"/>
          <w:b/>
          <w:bCs/>
          <w:sz w:val="24"/>
          <w:szCs w:val="24"/>
          <w:lang w:val="lv-LV"/>
        </w:rPr>
        <w:t>piegāde Daugavpils pilsētas</w:t>
      </w:r>
    </w:p>
    <w:p w:rsidR="00D65772" w:rsidRPr="00C8620E" w:rsidRDefault="00D65772" w:rsidP="00C8620E">
      <w:pPr>
        <w:jc w:val="center"/>
        <w:rPr>
          <w:rFonts w:ascii="Times New Roman" w:hAnsi="Times New Roman" w:cs="Times New Roman"/>
          <w:b/>
          <w:bCs/>
          <w:sz w:val="24"/>
          <w:szCs w:val="24"/>
          <w:lang w:val="lv-LV"/>
        </w:rPr>
      </w:pPr>
      <w:r w:rsidRPr="00C8620E">
        <w:rPr>
          <w:rFonts w:ascii="Times New Roman" w:hAnsi="Times New Roman" w:cs="Times New Roman"/>
          <w:b/>
          <w:bCs/>
          <w:sz w:val="24"/>
          <w:szCs w:val="24"/>
          <w:lang w:val="lv-LV"/>
        </w:rPr>
        <w:t>13.pirmsskolas izglītības iestādes vajadzībām”</w:t>
      </w:r>
    </w:p>
    <w:p w:rsidR="00D65772" w:rsidRPr="00C8620E" w:rsidRDefault="00D65772" w:rsidP="00C8620E">
      <w:pPr>
        <w:jc w:val="center"/>
        <w:rPr>
          <w:rFonts w:ascii="Times New Roman" w:hAnsi="Times New Roman" w:cs="Times New Roman"/>
          <w:sz w:val="24"/>
          <w:szCs w:val="24"/>
          <w:u w:val="single"/>
          <w:lang w:val="lv-LV"/>
        </w:rPr>
      </w:pPr>
      <w:r w:rsidRPr="00C8620E">
        <w:rPr>
          <w:rFonts w:ascii="Times New Roman" w:hAnsi="Times New Roman" w:cs="Times New Roman"/>
          <w:sz w:val="24"/>
          <w:szCs w:val="24"/>
          <w:lang w:val="lv-LV"/>
        </w:rPr>
        <w:t xml:space="preserve">Iepirkuma identifikācijas Nr. </w:t>
      </w:r>
      <w:r w:rsidR="0047310F" w:rsidRPr="00C8620E">
        <w:rPr>
          <w:rFonts w:ascii="Times New Roman" w:hAnsi="Times New Roman" w:cs="Times New Roman"/>
          <w:sz w:val="24"/>
          <w:szCs w:val="24"/>
          <w:u w:val="single"/>
          <w:lang w:val="lv-LV"/>
        </w:rPr>
        <w:t>D13.PII2020</w:t>
      </w:r>
      <w:r w:rsidR="00761EC1" w:rsidRPr="00C8620E">
        <w:rPr>
          <w:rFonts w:ascii="Times New Roman" w:hAnsi="Times New Roman" w:cs="Times New Roman"/>
          <w:sz w:val="24"/>
          <w:szCs w:val="24"/>
          <w:u w:val="single"/>
          <w:lang w:val="lv-LV"/>
        </w:rPr>
        <w:t>/</w:t>
      </w:r>
      <w:r w:rsidR="003A5202" w:rsidRPr="00555FAA">
        <w:rPr>
          <w:rFonts w:ascii="Times New Roman" w:hAnsi="Times New Roman" w:cs="Times New Roman"/>
          <w:sz w:val="24"/>
          <w:szCs w:val="24"/>
          <w:u w:val="single"/>
          <w:lang w:val="lv-LV"/>
        </w:rPr>
        <w:t>1</w:t>
      </w:r>
    </w:p>
    <w:p w:rsidR="00D65772" w:rsidRPr="00C8620E" w:rsidRDefault="00D65772" w:rsidP="00C8620E">
      <w:pPr>
        <w:rPr>
          <w:rFonts w:ascii="Times New Roman" w:hAnsi="Times New Roman" w:cs="Times New Roman"/>
          <w:sz w:val="24"/>
          <w:szCs w:val="24"/>
          <w:u w:val="single"/>
          <w:lang w:val="lv-LV"/>
        </w:rPr>
      </w:pPr>
    </w:p>
    <w:p w:rsidR="00D65772" w:rsidRPr="00C8620E" w:rsidRDefault="00D65772" w:rsidP="00C8620E">
      <w:pPr>
        <w:jc w:val="center"/>
        <w:rPr>
          <w:rFonts w:ascii="Times New Roman" w:hAnsi="Times New Roman" w:cs="Times New Roman"/>
          <w:sz w:val="24"/>
          <w:szCs w:val="24"/>
          <w:u w:val="single"/>
          <w:lang w:val="lv-LV"/>
        </w:rPr>
      </w:pPr>
      <w:r w:rsidRPr="00C8620E">
        <w:rPr>
          <w:rFonts w:ascii="Times New Roman" w:hAnsi="Times New Roman" w:cs="Times New Roman"/>
          <w:sz w:val="24"/>
          <w:szCs w:val="24"/>
          <w:u w:val="single"/>
          <w:lang w:val="lv-LV"/>
        </w:rPr>
        <w:t>TEHNISKĀ SPECIFIKĀCIJA</w:t>
      </w:r>
    </w:p>
    <w:tbl>
      <w:tblPr>
        <w:tblStyle w:val="TableGrid"/>
        <w:tblW w:w="10411" w:type="dxa"/>
        <w:tblInd w:w="-522" w:type="dxa"/>
        <w:tblLayout w:type="fixed"/>
        <w:tblLook w:val="04A0" w:firstRow="1" w:lastRow="0" w:firstColumn="1" w:lastColumn="0" w:noHBand="0" w:noVBand="1"/>
      </w:tblPr>
      <w:tblGrid>
        <w:gridCol w:w="488"/>
        <w:gridCol w:w="1843"/>
        <w:gridCol w:w="1843"/>
        <w:gridCol w:w="4678"/>
        <w:gridCol w:w="1559"/>
      </w:tblGrid>
      <w:tr w:rsidR="00DF2FD9" w:rsidRPr="00C8620E" w:rsidTr="00C8620E">
        <w:trPr>
          <w:trHeight w:val="294"/>
        </w:trPr>
        <w:tc>
          <w:tcPr>
            <w:tcW w:w="10411" w:type="dxa"/>
            <w:gridSpan w:val="5"/>
          </w:tcPr>
          <w:p w:rsidR="00DF2FD9" w:rsidRPr="00C8620E" w:rsidRDefault="00DF2FD9" w:rsidP="00C8620E">
            <w:pPr>
              <w:jc w:val="center"/>
              <w:rPr>
                <w:rFonts w:ascii="Times New Roman" w:eastAsia="Gulim" w:hAnsi="Times New Roman" w:cs="Times New Roman"/>
                <w:b/>
                <w:color w:val="333333"/>
                <w:sz w:val="24"/>
                <w:szCs w:val="24"/>
                <w:lang w:val="lv-LV" w:eastAsia="ru-RU"/>
              </w:rPr>
            </w:pPr>
            <w:r w:rsidRPr="00C8620E">
              <w:rPr>
                <w:rFonts w:ascii="Times New Roman" w:eastAsia="Calibri" w:hAnsi="Times New Roman" w:cs="Times New Roman"/>
                <w:b/>
                <w:sz w:val="24"/>
                <w:szCs w:val="24"/>
                <w:lang w:val="lv-LV"/>
              </w:rPr>
              <w:t>I Mācību literatūra</w:t>
            </w:r>
          </w:p>
        </w:tc>
      </w:tr>
      <w:tr w:rsidR="00DF2FD9" w:rsidRPr="00C8620E" w:rsidTr="00C8620E">
        <w:trPr>
          <w:trHeight w:val="416"/>
        </w:trPr>
        <w:tc>
          <w:tcPr>
            <w:tcW w:w="488" w:type="dxa"/>
          </w:tcPr>
          <w:p w:rsidR="00DF2FD9" w:rsidRPr="00C8620E" w:rsidRDefault="00DF2FD9" w:rsidP="00C8620E">
            <w:pPr>
              <w:rPr>
                <w:rFonts w:ascii="Times New Roman" w:eastAsia="Gulim" w:hAnsi="Times New Roman" w:cs="Times New Roman"/>
                <w:b/>
                <w:color w:val="333333"/>
                <w:sz w:val="24"/>
                <w:szCs w:val="24"/>
                <w:lang w:val="lv-LV" w:eastAsia="ru-RU"/>
              </w:rPr>
            </w:pPr>
            <w:proofErr w:type="spellStart"/>
            <w:r w:rsidRPr="00C8620E">
              <w:rPr>
                <w:rFonts w:ascii="Times New Roman" w:eastAsia="Calibri" w:hAnsi="Times New Roman" w:cs="Times New Roman"/>
                <w:b/>
                <w:sz w:val="24"/>
                <w:szCs w:val="24"/>
                <w:lang w:val="lv-LV"/>
              </w:rPr>
              <w:t>Nr.p.k</w:t>
            </w:r>
            <w:proofErr w:type="spellEnd"/>
            <w:r w:rsidRPr="00C8620E">
              <w:rPr>
                <w:rFonts w:ascii="Times New Roman" w:eastAsia="Calibri" w:hAnsi="Times New Roman" w:cs="Times New Roman"/>
                <w:b/>
                <w:sz w:val="24"/>
                <w:szCs w:val="24"/>
                <w:lang w:val="lv-LV"/>
              </w:rPr>
              <w:t>.</w:t>
            </w:r>
          </w:p>
        </w:tc>
        <w:tc>
          <w:tcPr>
            <w:tcW w:w="1843" w:type="dxa"/>
            <w:vAlign w:val="center"/>
          </w:tcPr>
          <w:p w:rsidR="00DF2FD9" w:rsidRPr="00C8620E" w:rsidRDefault="00DF2FD9" w:rsidP="00C8620E">
            <w:pPr>
              <w:rPr>
                <w:rFonts w:ascii="Times New Roman" w:eastAsia="Gulim" w:hAnsi="Times New Roman" w:cs="Times New Roman"/>
                <w:b/>
                <w:color w:val="333333"/>
                <w:sz w:val="24"/>
                <w:szCs w:val="24"/>
                <w:lang w:val="lv-LV" w:eastAsia="ru-RU"/>
              </w:rPr>
            </w:pPr>
            <w:r w:rsidRPr="00C8620E">
              <w:rPr>
                <w:rFonts w:ascii="Times New Roman" w:eastAsia="Gulim" w:hAnsi="Times New Roman" w:cs="Times New Roman"/>
                <w:b/>
                <w:color w:val="333333"/>
                <w:sz w:val="24"/>
                <w:szCs w:val="24"/>
                <w:lang w:val="lv-LV" w:eastAsia="ru-RU"/>
              </w:rPr>
              <w:t>Izdevniecība</w:t>
            </w:r>
          </w:p>
        </w:tc>
        <w:tc>
          <w:tcPr>
            <w:tcW w:w="1843" w:type="dxa"/>
            <w:vAlign w:val="center"/>
          </w:tcPr>
          <w:p w:rsidR="00DF2FD9" w:rsidRPr="00C8620E" w:rsidRDefault="00DF2FD9" w:rsidP="00C8620E">
            <w:pPr>
              <w:rPr>
                <w:rFonts w:ascii="Times New Roman" w:eastAsia="Gulim" w:hAnsi="Times New Roman" w:cs="Times New Roman"/>
                <w:b/>
                <w:color w:val="333333"/>
                <w:sz w:val="24"/>
                <w:szCs w:val="24"/>
                <w:lang w:val="lv-LV" w:eastAsia="ru-RU"/>
              </w:rPr>
            </w:pPr>
            <w:r w:rsidRPr="00C8620E">
              <w:rPr>
                <w:rFonts w:ascii="Times New Roman" w:eastAsia="Gulim" w:hAnsi="Times New Roman" w:cs="Times New Roman"/>
                <w:b/>
                <w:color w:val="333333"/>
                <w:sz w:val="24"/>
                <w:szCs w:val="24"/>
                <w:lang w:val="lv-LV" w:eastAsia="ru-RU"/>
              </w:rPr>
              <w:t>Autors</w:t>
            </w:r>
          </w:p>
        </w:tc>
        <w:tc>
          <w:tcPr>
            <w:tcW w:w="4678" w:type="dxa"/>
            <w:vAlign w:val="center"/>
          </w:tcPr>
          <w:p w:rsidR="00DF2FD9" w:rsidRPr="00C8620E" w:rsidRDefault="00DF2FD9" w:rsidP="00C8620E">
            <w:pPr>
              <w:rPr>
                <w:rFonts w:ascii="Times New Roman" w:eastAsia="Gulim" w:hAnsi="Times New Roman" w:cs="Times New Roman"/>
                <w:b/>
                <w:color w:val="333333"/>
                <w:sz w:val="24"/>
                <w:szCs w:val="24"/>
                <w:lang w:val="lv-LV" w:eastAsia="ru-RU"/>
              </w:rPr>
            </w:pPr>
            <w:bookmarkStart w:id="0" w:name="visp"/>
            <w:bookmarkEnd w:id="0"/>
            <w:r w:rsidRPr="00C8620E">
              <w:rPr>
                <w:rFonts w:ascii="Times New Roman" w:eastAsia="Gulim" w:hAnsi="Times New Roman" w:cs="Times New Roman"/>
                <w:b/>
                <w:bCs/>
                <w:color w:val="333333"/>
                <w:sz w:val="24"/>
                <w:szCs w:val="24"/>
                <w:lang w:val="lv-LV" w:eastAsia="ru-RU"/>
              </w:rPr>
              <w:t>Grāmatas nosaukums</w:t>
            </w:r>
          </w:p>
        </w:tc>
        <w:tc>
          <w:tcPr>
            <w:tcW w:w="1559" w:type="dxa"/>
            <w:vAlign w:val="center"/>
          </w:tcPr>
          <w:p w:rsidR="00DF2FD9" w:rsidRPr="00C8620E" w:rsidRDefault="00DF2FD9" w:rsidP="00C8620E">
            <w:pPr>
              <w:rPr>
                <w:rFonts w:ascii="Times New Roman" w:eastAsia="Gulim" w:hAnsi="Times New Roman" w:cs="Times New Roman"/>
                <w:b/>
                <w:color w:val="333333"/>
                <w:sz w:val="24"/>
                <w:szCs w:val="24"/>
                <w:lang w:val="lv-LV" w:eastAsia="ru-RU"/>
              </w:rPr>
            </w:pPr>
            <w:r w:rsidRPr="00C8620E">
              <w:rPr>
                <w:rFonts w:ascii="Times New Roman" w:eastAsia="Gulim" w:hAnsi="Times New Roman" w:cs="Times New Roman"/>
                <w:b/>
                <w:bCs/>
                <w:color w:val="333333"/>
                <w:sz w:val="24"/>
                <w:szCs w:val="24"/>
                <w:lang w:val="lv-LV" w:eastAsia="ru-RU"/>
              </w:rPr>
              <w:t>Cena ar PVN</w:t>
            </w:r>
          </w:p>
        </w:tc>
      </w:tr>
      <w:tr w:rsidR="000E78A7" w:rsidRPr="00B212BF" w:rsidTr="00C8620E">
        <w:tc>
          <w:tcPr>
            <w:tcW w:w="488" w:type="dxa"/>
          </w:tcPr>
          <w:p w:rsidR="000E78A7" w:rsidRPr="00C8620E" w:rsidRDefault="000E78A7" w:rsidP="00C8620E">
            <w:pPr>
              <w:pStyle w:val="ListParagraph"/>
              <w:numPr>
                <w:ilvl w:val="0"/>
                <w:numId w:val="21"/>
              </w:numPr>
              <w:ind w:left="0" w:firstLine="0"/>
              <w:rPr>
                <w:rFonts w:ascii="Times New Roman" w:eastAsia="Gulim" w:hAnsi="Times New Roman" w:cs="Times New Roman"/>
                <w:color w:val="333333"/>
                <w:sz w:val="24"/>
                <w:szCs w:val="24"/>
                <w:lang w:val="ru-RU" w:eastAsia="ru-RU"/>
              </w:rPr>
            </w:pPr>
          </w:p>
        </w:tc>
        <w:tc>
          <w:tcPr>
            <w:tcW w:w="1843" w:type="dxa"/>
            <w:vMerge w:val="restart"/>
            <w:vAlign w:val="center"/>
          </w:tcPr>
          <w:p w:rsidR="000E78A7" w:rsidRPr="00C8620E" w:rsidRDefault="000E78A7" w:rsidP="00C8620E">
            <w:pPr>
              <w:rPr>
                <w:rFonts w:ascii="Times New Roman" w:eastAsia="Times New Roman" w:hAnsi="Times New Roman" w:cs="Times New Roman"/>
                <w:color w:val="000000" w:themeColor="text1"/>
                <w:sz w:val="24"/>
                <w:szCs w:val="24"/>
                <w:lang w:val="lv-LV" w:eastAsia="ru-RU"/>
              </w:rPr>
            </w:pPr>
            <w:r w:rsidRPr="00C8620E">
              <w:rPr>
                <w:rFonts w:ascii="Times New Roman" w:eastAsia="Times New Roman" w:hAnsi="Times New Roman" w:cs="Times New Roman"/>
                <w:color w:val="000000" w:themeColor="text1"/>
                <w:sz w:val="24"/>
                <w:szCs w:val="24"/>
                <w:lang w:val="lv-LV" w:eastAsia="ru-RU"/>
              </w:rPr>
              <w:t>RAKA</w:t>
            </w:r>
          </w:p>
        </w:tc>
        <w:tc>
          <w:tcPr>
            <w:tcW w:w="1843" w:type="dxa"/>
            <w:vAlign w:val="center"/>
          </w:tcPr>
          <w:p w:rsidR="000E78A7" w:rsidRPr="00C8620E" w:rsidRDefault="000E78A7" w:rsidP="00C8620E">
            <w:pPr>
              <w:rPr>
                <w:rFonts w:ascii="Times New Roman" w:eastAsia="Times New Roman" w:hAnsi="Times New Roman" w:cs="Times New Roman"/>
                <w:sz w:val="24"/>
                <w:szCs w:val="24"/>
                <w:lang w:val="lv-LV" w:eastAsia="ru-RU"/>
              </w:rPr>
            </w:pPr>
            <w:r w:rsidRPr="00C8620E">
              <w:rPr>
                <w:rFonts w:ascii="Times New Roman" w:eastAsia="Times New Roman" w:hAnsi="Times New Roman" w:cs="Times New Roman"/>
                <w:sz w:val="24"/>
                <w:szCs w:val="24"/>
                <w:lang w:val="lv-LV" w:eastAsia="ru-RU"/>
              </w:rPr>
              <w:t>Inita Irbe,</w:t>
            </w:r>
          </w:p>
          <w:p w:rsidR="000E78A7" w:rsidRPr="00C8620E" w:rsidRDefault="000E78A7" w:rsidP="00C8620E">
            <w:pPr>
              <w:rPr>
                <w:rFonts w:ascii="Times New Roman" w:eastAsia="Times New Roman" w:hAnsi="Times New Roman" w:cs="Times New Roman"/>
                <w:sz w:val="24"/>
                <w:szCs w:val="24"/>
                <w:lang w:val="lv-LV" w:eastAsia="ru-RU"/>
              </w:rPr>
            </w:pPr>
            <w:r w:rsidRPr="00C8620E">
              <w:rPr>
                <w:rFonts w:ascii="Times New Roman" w:eastAsia="Times New Roman" w:hAnsi="Times New Roman" w:cs="Times New Roman"/>
                <w:sz w:val="24"/>
                <w:szCs w:val="24"/>
                <w:lang w:val="lv-LV" w:eastAsia="ru-RU"/>
              </w:rPr>
              <w:t>Anda Timermane</w:t>
            </w:r>
          </w:p>
        </w:tc>
        <w:tc>
          <w:tcPr>
            <w:tcW w:w="4678" w:type="dxa"/>
            <w:vAlign w:val="center"/>
          </w:tcPr>
          <w:p w:rsidR="000E78A7" w:rsidRPr="00C8620E" w:rsidRDefault="000E78A7" w:rsidP="00C8620E">
            <w:pPr>
              <w:rPr>
                <w:rFonts w:ascii="Times New Roman" w:eastAsia="Times New Roman" w:hAnsi="Times New Roman" w:cs="Times New Roman"/>
                <w:sz w:val="24"/>
                <w:szCs w:val="24"/>
                <w:lang w:val="lv-LV" w:eastAsia="ru-RU"/>
              </w:rPr>
            </w:pPr>
            <w:r w:rsidRPr="00C8620E">
              <w:rPr>
                <w:rFonts w:ascii="Times New Roman" w:eastAsia="Times New Roman" w:hAnsi="Times New Roman" w:cs="Times New Roman"/>
                <w:sz w:val="24"/>
                <w:szCs w:val="24"/>
                <w:lang w:val="lv-LV" w:eastAsia="ru-RU"/>
              </w:rPr>
              <w:t>Mūsu grāmatiņa 1.daļa</w:t>
            </w:r>
          </w:p>
          <w:p w:rsidR="000E78A7" w:rsidRPr="00C8620E" w:rsidRDefault="000E78A7" w:rsidP="00C8620E">
            <w:pPr>
              <w:rPr>
                <w:rFonts w:ascii="Times New Roman" w:eastAsia="Times New Roman" w:hAnsi="Times New Roman" w:cs="Times New Roman"/>
                <w:sz w:val="24"/>
                <w:szCs w:val="24"/>
                <w:lang w:val="lv-LV" w:eastAsia="ru-RU"/>
              </w:rPr>
            </w:pPr>
            <w:r w:rsidRPr="00C8620E">
              <w:rPr>
                <w:rFonts w:ascii="Times New Roman" w:eastAsia="Times New Roman" w:hAnsi="Times New Roman" w:cs="Times New Roman"/>
                <w:sz w:val="24"/>
                <w:szCs w:val="24"/>
                <w:lang w:val="lv-LV" w:eastAsia="ru-RU"/>
              </w:rPr>
              <w:t>Metodiskais palīglīdzeklis pirmsskolas pedagogiem darbā ar jaukta vecuma bērniem</w:t>
            </w:r>
          </w:p>
        </w:tc>
        <w:tc>
          <w:tcPr>
            <w:tcW w:w="1559" w:type="dxa"/>
          </w:tcPr>
          <w:p w:rsidR="000E78A7" w:rsidRPr="00C8620E" w:rsidRDefault="000E78A7" w:rsidP="00C8620E">
            <w:pPr>
              <w:rPr>
                <w:rFonts w:ascii="Times New Roman" w:eastAsia="Gulim" w:hAnsi="Times New Roman" w:cs="Times New Roman"/>
                <w:color w:val="000000" w:themeColor="text1"/>
                <w:sz w:val="24"/>
                <w:szCs w:val="24"/>
                <w:lang w:val="lv-LV" w:eastAsia="ru-RU"/>
              </w:rPr>
            </w:pPr>
          </w:p>
        </w:tc>
      </w:tr>
      <w:tr w:rsidR="000E78A7" w:rsidRPr="00B212BF" w:rsidTr="00C8620E">
        <w:tc>
          <w:tcPr>
            <w:tcW w:w="488" w:type="dxa"/>
          </w:tcPr>
          <w:p w:rsidR="000E78A7" w:rsidRPr="00C8620E" w:rsidRDefault="000E78A7" w:rsidP="00C8620E">
            <w:pPr>
              <w:pStyle w:val="ListParagraph"/>
              <w:numPr>
                <w:ilvl w:val="0"/>
                <w:numId w:val="21"/>
              </w:numPr>
              <w:ind w:left="0" w:firstLine="0"/>
              <w:rPr>
                <w:rFonts w:ascii="Times New Roman" w:eastAsia="Gulim" w:hAnsi="Times New Roman" w:cs="Times New Roman"/>
                <w:color w:val="333333"/>
                <w:sz w:val="24"/>
                <w:szCs w:val="24"/>
                <w:lang w:eastAsia="ru-RU"/>
              </w:rPr>
            </w:pPr>
          </w:p>
        </w:tc>
        <w:tc>
          <w:tcPr>
            <w:tcW w:w="1843" w:type="dxa"/>
            <w:vMerge/>
            <w:vAlign w:val="center"/>
          </w:tcPr>
          <w:p w:rsidR="000E78A7" w:rsidRPr="00C8620E" w:rsidRDefault="000E78A7" w:rsidP="00C8620E">
            <w:pPr>
              <w:rPr>
                <w:rFonts w:ascii="Times New Roman" w:eastAsia="Times New Roman" w:hAnsi="Times New Roman" w:cs="Times New Roman"/>
                <w:color w:val="000000" w:themeColor="text1"/>
                <w:sz w:val="24"/>
                <w:szCs w:val="24"/>
                <w:lang w:val="lv-LV" w:eastAsia="ru-RU"/>
              </w:rPr>
            </w:pPr>
          </w:p>
        </w:tc>
        <w:tc>
          <w:tcPr>
            <w:tcW w:w="1843" w:type="dxa"/>
            <w:vAlign w:val="center"/>
          </w:tcPr>
          <w:p w:rsidR="000E78A7" w:rsidRPr="00C8620E" w:rsidRDefault="000E78A7" w:rsidP="00C8620E">
            <w:pPr>
              <w:rPr>
                <w:rFonts w:ascii="Times New Roman" w:eastAsia="Times New Roman" w:hAnsi="Times New Roman" w:cs="Times New Roman"/>
                <w:sz w:val="24"/>
                <w:szCs w:val="24"/>
                <w:lang w:val="lv-LV" w:eastAsia="ru-RU"/>
              </w:rPr>
            </w:pPr>
            <w:r w:rsidRPr="00C8620E">
              <w:rPr>
                <w:rFonts w:ascii="Times New Roman" w:eastAsia="Times New Roman" w:hAnsi="Times New Roman" w:cs="Times New Roman"/>
                <w:sz w:val="24"/>
                <w:szCs w:val="24"/>
                <w:lang w:val="lv-LV" w:eastAsia="ru-RU"/>
              </w:rPr>
              <w:t xml:space="preserve">Inita Irbe, </w:t>
            </w:r>
          </w:p>
          <w:p w:rsidR="000E78A7" w:rsidRPr="00C8620E" w:rsidRDefault="000E78A7" w:rsidP="00C8620E">
            <w:pPr>
              <w:rPr>
                <w:rFonts w:ascii="Times New Roman" w:eastAsia="Times New Roman" w:hAnsi="Times New Roman" w:cs="Times New Roman"/>
                <w:sz w:val="24"/>
                <w:szCs w:val="24"/>
                <w:lang w:val="lv-LV" w:eastAsia="ru-RU"/>
              </w:rPr>
            </w:pPr>
            <w:r w:rsidRPr="00C8620E">
              <w:rPr>
                <w:rFonts w:ascii="Times New Roman" w:eastAsia="Times New Roman" w:hAnsi="Times New Roman" w:cs="Times New Roman"/>
                <w:sz w:val="24"/>
                <w:szCs w:val="24"/>
                <w:lang w:val="lv-LV" w:eastAsia="ru-RU"/>
              </w:rPr>
              <w:t>Anda Timermane</w:t>
            </w:r>
          </w:p>
        </w:tc>
        <w:tc>
          <w:tcPr>
            <w:tcW w:w="4678" w:type="dxa"/>
            <w:vAlign w:val="center"/>
          </w:tcPr>
          <w:p w:rsidR="000E78A7" w:rsidRPr="00C8620E" w:rsidRDefault="000E78A7" w:rsidP="00C8620E">
            <w:pPr>
              <w:rPr>
                <w:rFonts w:ascii="Times New Roman" w:eastAsia="Times New Roman" w:hAnsi="Times New Roman" w:cs="Times New Roman"/>
                <w:sz w:val="24"/>
                <w:szCs w:val="24"/>
                <w:lang w:val="lv-LV" w:eastAsia="ru-RU"/>
              </w:rPr>
            </w:pPr>
            <w:r w:rsidRPr="00C8620E">
              <w:rPr>
                <w:rFonts w:ascii="Times New Roman" w:eastAsia="Times New Roman" w:hAnsi="Times New Roman" w:cs="Times New Roman"/>
                <w:sz w:val="24"/>
                <w:szCs w:val="24"/>
                <w:lang w:val="lv-LV" w:eastAsia="ru-RU"/>
              </w:rPr>
              <w:t>Mūsu grāmatiņa 2.daļa</w:t>
            </w:r>
          </w:p>
          <w:p w:rsidR="000E78A7" w:rsidRPr="00C8620E" w:rsidRDefault="000E78A7" w:rsidP="00C8620E">
            <w:pPr>
              <w:rPr>
                <w:rFonts w:ascii="Times New Roman" w:eastAsia="Times New Roman" w:hAnsi="Times New Roman" w:cs="Times New Roman"/>
                <w:sz w:val="24"/>
                <w:szCs w:val="24"/>
                <w:lang w:val="lv-LV" w:eastAsia="ru-RU"/>
              </w:rPr>
            </w:pPr>
            <w:r w:rsidRPr="00C8620E">
              <w:rPr>
                <w:rFonts w:ascii="Times New Roman" w:eastAsia="Times New Roman" w:hAnsi="Times New Roman" w:cs="Times New Roman"/>
                <w:sz w:val="24"/>
                <w:szCs w:val="24"/>
                <w:lang w:val="lv-LV" w:eastAsia="ru-RU"/>
              </w:rPr>
              <w:t>Metodiskais palīglīdzeklis pirmsskolas pedagogiem darbā ar jaukta vecuma bērniem</w:t>
            </w:r>
          </w:p>
        </w:tc>
        <w:tc>
          <w:tcPr>
            <w:tcW w:w="1559" w:type="dxa"/>
          </w:tcPr>
          <w:p w:rsidR="000E78A7" w:rsidRPr="00C8620E" w:rsidRDefault="000E78A7" w:rsidP="00C8620E">
            <w:pPr>
              <w:rPr>
                <w:rFonts w:ascii="Times New Roman" w:eastAsia="Gulim" w:hAnsi="Times New Roman" w:cs="Times New Roman"/>
                <w:color w:val="000000" w:themeColor="text1"/>
                <w:sz w:val="24"/>
                <w:szCs w:val="24"/>
                <w:lang w:val="lv-LV" w:eastAsia="ru-RU"/>
              </w:rPr>
            </w:pPr>
          </w:p>
        </w:tc>
      </w:tr>
      <w:tr w:rsidR="000E78A7" w:rsidRPr="00C8620E" w:rsidTr="00C8620E">
        <w:tc>
          <w:tcPr>
            <w:tcW w:w="488" w:type="dxa"/>
          </w:tcPr>
          <w:p w:rsidR="000E78A7" w:rsidRPr="00C8620E" w:rsidRDefault="000E78A7" w:rsidP="00C8620E">
            <w:pPr>
              <w:pStyle w:val="ListParagraph"/>
              <w:numPr>
                <w:ilvl w:val="0"/>
                <w:numId w:val="21"/>
              </w:numPr>
              <w:ind w:left="0" w:firstLine="0"/>
              <w:rPr>
                <w:rFonts w:ascii="Times New Roman" w:eastAsia="Gulim" w:hAnsi="Times New Roman" w:cs="Times New Roman"/>
                <w:color w:val="333333"/>
                <w:sz w:val="24"/>
                <w:szCs w:val="24"/>
                <w:lang w:eastAsia="ru-RU"/>
              </w:rPr>
            </w:pPr>
          </w:p>
        </w:tc>
        <w:tc>
          <w:tcPr>
            <w:tcW w:w="1843" w:type="dxa"/>
            <w:vMerge/>
            <w:vAlign w:val="center"/>
          </w:tcPr>
          <w:p w:rsidR="000E78A7" w:rsidRPr="00C8620E" w:rsidRDefault="000E78A7" w:rsidP="00C8620E">
            <w:pPr>
              <w:rPr>
                <w:rFonts w:ascii="Times New Roman" w:eastAsia="Gulim" w:hAnsi="Times New Roman" w:cs="Times New Roman"/>
                <w:color w:val="000000" w:themeColor="text1"/>
                <w:sz w:val="24"/>
                <w:szCs w:val="24"/>
                <w:lang w:val="lv-LV" w:eastAsia="ru-RU"/>
              </w:rPr>
            </w:pPr>
          </w:p>
        </w:tc>
        <w:tc>
          <w:tcPr>
            <w:tcW w:w="1843" w:type="dxa"/>
            <w:vAlign w:val="center"/>
          </w:tcPr>
          <w:p w:rsidR="000E78A7" w:rsidRPr="00C8620E" w:rsidRDefault="000E78A7" w:rsidP="00C8620E">
            <w:pPr>
              <w:rPr>
                <w:rFonts w:ascii="Times New Roman" w:eastAsia="Times New Roman" w:hAnsi="Times New Roman" w:cs="Times New Roman"/>
                <w:sz w:val="24"/>
                <w:szCs w:val="24"/>
                <w:shd w:val="clear" w:color="auto" w:fill="FFFFFF"/>
                <w:lang w:val="lv-LV"/>
              </w:rPr>
            </w:pPr>
            <w:r w:rsidRPr="00C8620E">
              <w:rPr>
                <w:rFonts w:ascii="Times New Roman" w:hAnsi="Times New Roman" w:cs="Times New Roman"/>
                <w:sz w:val="24"/>
                <w:szCs w:val="24"/>
                <w:shd w:val="clear" w:color="auto" w:fill="FFFFFF"/>
                <w:lang w:val="lv-LV"/>
              </w:rPr>
              <w:t>Daiga Kaže</w:t>
            </w:r>
          </w:p>
        </w:tc>
        <w:tc>
          <w:tcPr>
            <w:tcW w:w="4678" w:type="dxa"/>
            <w:vAlign w:val="center"/>
          </w:tcPr>
          <w:p w:rsidR="000E78A7" w:rsidRPr="00C8620E" w:rsidRDefault="000E78A7" w:rsidP="00C8620E">
            <w:pPr>
              <w:rPr>
                <w:rFonts w:ascii="Times New Roman" w:hAnsi="Times New Roman" w:cs="Times New Roman"/>
                <w:sz w:val="24"/>
                <w:szCs w:val="24"/>
                <w:shd w:val="clear" w:color="auto" w:fill="FFFFFF"/>
                <w:lang w:val="lv-LV"/>
              </w:rPr>
            </w:pPr>
            <w:r w:rsidRPr="00C8620E">
              <w:rPr>
                <w:rFonts w:ascii="Times New Roman" w:hAnsi="Times New Roman" w:cs="Times New Roman"/>
                <w:sz w:val="24"/>
                <w:szCs w:val="24"/>
                <w:shd w:val="clear" w:color="auto" w:fill="FFFFFF"/>
                <w:lang w:val="lv-LV"/>
              </w:rPr>
              <w:t xml:space="preserve">“Lasīsim kopa”, </w:t>
            </w:r>
          </w:p>
        </w:tc>
        <w:tc>
          <w:tcPr>
            <w:tcW w:w="1559" w:type="dxa"/>
          </w:tcPr>
          <w:p w:rsidR="000E78A7" w:rsidRPr="00C8620E" w:rsidRDefault="000E78A7" w:rsidP="00C8620E">
            <w:pPr>
              <w:rPr>
                <w:rFonts w:ascii="Times New Roman" w:eastAsia="Gulim" w:hAnsi="Times New Roman" w:cs="Times New Roman"/>
                <w:color w:val="000000" w:themeColor="text1"/>
                <w:sz w:val="24"/>
                <w:szCs w:val="24"/>
                <w:lang w:val="lv-LV" w:eastAsia="ru-RU"/>
              </w:rPr>
            </w:pPr>
          </w:p>
        </w:tc>
      </w:tr>
      <w:tr w:rsidR="000E78A7" w:rsidRPr="00C8620E" w:rsidTr="00C8620E">
        <w:tc>
          <w:tcPr>
            <w:tcW w:w="488" w:type="dxa"/>
          </w:tcPr>
          <w:p w:rsidR="000E78A7" w:rsidRPr="00C8620E" w:rsidRDefault="000E78A7" w:rsidP="00C8620E">
            <w:pPr>
              <w:pStyle w:val="ListParagraph"/>
              <w:numPr>
                <w:ilvl w:val="0"/>
                <w:numId w:val="21"/>
              </w:numPr>
              <w:ind w:left="0" w:firstLine="0"/>
              <w:rPr>
                <w:rFonts w:ascii="Times New Roman" w:eastAsia="Times New Roman" w:hAnsi="Times New Roman" w:cs="Times New Roman"/>
                <w:color w:val="333333"/>
                <w:sz w:val="24"/>
                <w:szCs w:val="24"/>
                <w:lang w:val="ru-RU" w:eastAsia="ru-RU"/>
              </w:rPr>
            </w:pPr>
          </w:p>
        </w:tc>
        <w:tc>
          <w:tcPr>
            <w:tcW w:w="1843" w:type="dxa"/>
            <w:vMerge/>
            <w:vAlign w:val="center"/>
          </w:tcPr>
          <w:p w:rsidR="000E78A7" w:rsidRPr="00C8620E" w:rsidRDefault="000E78A7" w:rsidP="00C8620E">
            <w:pPr>
              <w:rPr>
                <w:rFonts w:ascii="Times New Roman" w:eastAsia="Times New Roman" w:hAnsi="Times New Roman" w:cs="Times New Roman"/>
                <w:color w:val="000000" w:themeColor="text1"/>
                <w:sz w:val="24"/>
                <w:szCs w:val="24"/>
                <w:lang w:val="lv-LV" w:eastAsia="ru-RU"/>
              </w:rPr>
            </w:pPr>
          </w:p>
        </w:tc>
        <w:tc>
          <w:tcPr>
            <w:tcW w:w="1843" w:type="dxa"/>
            <w:vAlign w:val="center"/>
          </w:tcPr>
          <w:p w:rsidR="000E78A7" w:rsidRPr="00C8620E" w:rsidRDefault="000E78A7" w:rsidP="00C8620E">
            <w:pPr>
              <w:rPr>
                <w:rFonts w:ascii="Times New Roman" w:eastAsia="Times New Roman" w:hAnsi="Times New Roman" w:cs="Times New Roman"/>
                <w:sz w:val="24"/>
                <w:szCs w:val="24"/>
                <w:shd w:val="clear" w:color="auto" w:fill="FFFFFF"/>
                <w:lang w:val="lv-LV"/>
              </w:rPr>
            </w:pPr>
            <w:r w:rsidRPr="00C8620E">
              <w:rPr>
                <w:rFonts w:ascii="Times New Roman" w:hAnsi="Times New Roman" w:cs="Times New Roman"/>
                <w:sz w:val="24"/>
                <w:szCs w:val="24"/>
                <w:shd w:val="clear" w:color="auto" w:fill="FFFFFF"/>
                <w:lang w:val="lv-LV"/>
              </w:rPr>
              <w:t xml:space="preserve">Vilnis </w:t>
            </w:r>
            <w:proofErr w:type="spellStart"/>
            <w:r w:rsidRPr="00C8620E">
              <w:rPr>
                <w:rFonts w:ascii="Times New Roman" w:hAnsi="Times New Roman" w:cs="Times New Roman"/>
                <w:sz w:val="24"/>
                <w:szCs w:val="24"/>
                <w:shd w:val="clear" w:color="auto" w:fill="FFFFFF"/>
                <w:lang w:val="lv-LV"/>
              </w:rPr>
              <w:t>Purēns</w:t>
            </w:r>
            <w:proofErr w:type="spellEnd"/>
          </w:p>
        </w:tc>
        <w:tc>
          <w:tcPr>
            <w:tcW w:w="4678" w:type="dxa"/>
            <w:vAlign w:val="center"/>
          </w:tcPr>
          <w:p w:rsidR="000E78A7" w:rsidRPr="00C8620E" w:rsidRDefault="000E78A7" w:rsidP="00C8620E">
            <w:pPr>
              <w:rPr>
                <w:rFonts w:ascii="Times New Roman" w:hAnsi="Times New Roman" w:cs="Times New Roman"/>
                <w:sz w:val="24"/>
                <w:szCs w:val="24"/>
                <w:shd w:val="clear" w:color="auto" w:fill="FFFFFF"/>
                <w:lang w:val="lv-LV"/>
              </w:rPr>
            </w:pPr>
            <w:r w:rsidRPr="00C8620E">
              <w:rPr>
                <w:rFonts w:ascii="Times New Roman" w:hAnsi="Times New Roman" w:cs="Times New Roman"/>
                <w:sz w:val="24"/>
                <w:szCs w:val="24"/>
                <w:shd w:val="clear" w:color="auto" w:fill="FFFFFF"/>
                <w:lang w:val="lv-LV"/>
              </w:rPr>
              <w:t>Darba lapas: “Gudras darba lapas”</w:t>
            </w:r>
          </w:p>
        </w:tc>
        <w:tc>
          <w:tcPr>
            <w:tcW w:w="1559" w:type="dxa"/>
          </w:tcPr>
          <w:p w:rsidR="000E78A7" w:rsidRPr="00C8620E" w:rsidRDefault="000E78A7" w:rsidP="00C8620E">
            <w:pPr>
              <w:rPr>
                <w:rFonts w:ascii="Times New Roman" w:eastAsia="Times New Roman" w:hAnsi="Times New Roman" w:cs="Times New Roman"/>
                <w:color w:val="000000" w:themeColor="text1"/>
                <w:sz w:val="24"/>
                <w:szCs w:val="24"/>
                <w:lang w:val="lv-LV" w:eastAsia="ru-RU"/>
              </w:rPr>
            </w:pPr>
          </w:p>
        </w:tc>
      </w:tr>
      <w:tr w:rsidR="000E78A7" w:rsidRPr="00C8620E" w:rsidTr="00C8620E">
        <w:tc>
          <w:tcPr>
            <w:tcW w:w="488" w:type="dxa"/>
          </w:tcPr>
          <w:p w:rsidR="000E78A7" w:rsidRPr="00C8620E" w:rsidRDefault="000E78A7" w:rsidP="00C8620E">
            <w:pPr>
              <w:pStyle w:val="ListParagraph"/>
              <w:numPr>
                <w:ilvl w:val="0"/>
                <w:numId w:val="21"/>
              </w:numPr>
              <w:ind w:left="0" w:firstLine="0"/>
              <w:rPr>
                <w:rFonts w:ascii="Times New Roman" w:eastAsia="Times New Roman" w:hAnsi="Times New Roman" w:cs="Times New Roman"/>
                <w:color w:val="333333"/>
                <w:sz w:val="24"/>
                <w:szCs w:val="24"/>
                <w:lang w:eastAsia="ru-RU"/>
              </w:rPr>
            </w:pPr>
          </w:p>
        </w:tc>
        <w:tc>
          <w:tcPr>
            <w:tcW w:w="1843" w:type="dxa"/>
            <w:vMerge/>
            <w:vAlign w:val="center"/>
          </w:tcPr>
          <w:p w:rsidR="000E78A7" w:rsidRPr="00C8620E" w:rsidRDefault="000E78A7" w:rsidP="00C8620E">
            <w:pPr>
              <w:rPr>
                <w:rFonts w:ascii="Times New Roman" w:eastAsia="Times New Roman" w:hAnsi="Times New Roman" w:cs="Times New Roman"/>
                <w:color w:val="000000" w:themeColor="text1"/>
                <w:sz w:val="24"/>
                <w:szCs w:val="24"/>
                <w:lang w:val="lv-LV" w:eastAsia="ru-RU"/>
              </w:rPr>
            </w:pPr>
          </w:p>
        </w:tc>
        <w:tc>
          <w:tcPr>
            <w:tcW w:w="1843" w:type="dxa"/>
            <w:vAlign w:val="center"/>
          </w:tcPr>
          <w:p w:rsidR="000E78A7" w:rsidRPr="00C8620E" w:rsidRDefault="000E78A7" w:rsidP="00C8620E">
            <w:pPr>
              <w:rPr>
                <w:rFonts w:ascii="Times New Roman" w:eastAsia="Times New Roman" w:hAnsi="Times New Roman" w:cs="Times New Roman"/>
                <w:sz w:val="24"/>
                <w:szCs w:val="24"/>
                <w:shd w:val="clear" w:color="auto" w:fill="FFFFFF"/>
                <w:lang w:val="lv-LV"/>
              </w:rPr>
            </w:pPr>
            <w:r w:rsidRPr="00C8620E">
              <w:rPr>
                <w:rFonts w:ascii="Times New Roman" w:hAnsi="Times New Roman" w:cs="Times New Roman"/>
                <w:sz w:val="24"/>
                <w:szCs w:val="24"/>
                <w:shd w:val="clear" w:color="auto" w:fill="FFFFFF"/>
                <w:lang w:val="lv-LV"/>
              </w:rPr>
              <w:t xml:space="preserve">Vilnis </w:t>
            </w:r>
            <w:proofErr w:type="spellStart"/>
            <w:r w:rsidRPr="00C8620E">
              <w:rPr>
                <w:rFonts w:ascii="Times New Roman" w:hAnsi="Times New Roman" w:cs="Times New Roman"/>
                <w:sz w:val="24"/>
                <w:szCs w:val="24"/>
                <w:shd w:val="clear" w:color="auto" w:fill="FFFFFF"/>
                <w:lang w:val="lv-LV"/>
              </w:rPr>
              <w:t>Purēns</w:t>
            </w:r>
            <w:proofErr w:type="spellEnd"/>
          </w:p>
        </w:tc>
        <w:tc>
          <w:tcPr>
            <w:tcW w:w="4678" w:type="dxa"/>
            <w:vAlign w:val="center"/>
          </w:tcPr>
          <w:p w:rsidR="000E78A7" w:rsidRPr="00C8620E" w:rsidRDefault="000E78A7" w:rsidP="00C8620E">
            <w:pPr>
              <w:rPr>
                <w:rFonts w:ascii="Times New Roman" w:hAnsi="Times New Roman" w:cs="Times New Roman"/>
                <w:sz w:val="24"/>
                <w:szCs w:val="24"/>
                <w:shd w:val="clear" w:color="auto" w:fill="FFFFFF"/>
                <w:lang w:val="lv-LV"/>
              </w:rPr>
            </w:pPr>
            <w:r w:rsidRPr="00C8620E">
              <w:rPr>
                <w:rFonts w:ascii="Times New Roman" w:hAnsi="Times New Roman" w:cs="Times New Roman"/>
                <w:sz w:val="24"/>
                <w:szCs w:val="24"/>
                <w:shd w:val="clear" w:color="auto" w:fill="FFFFFF"/>
                <w:lang w:val="lv-LV"/>
              </w:rPr>
              <w:t>“Es un citi, es un Latvija.” 1. daļa, Raka</w:t>
            </w:r>
          </w:p>
        </w:tc>
        <w:tc>
          <w:tcPr>
            <w:tcW w:w="1559" w:type="dxa"/>
          </w:tcPr>
          <w:p w:rsidR="000E78A7" w:rsidRPr="00C8620E" w:rsidRDefault="000E78A7" w:rsidP="00C8620E">
            <w:pPr>
              <w:rPr>
                <w:rFonts w:ascii="Times New Roman" w:eastAsia="Times New Roman" w:hAnsi="Times New Roman" w:cs="Times New Roman"/>
                <w:color w:val="000000" w:themeColor="text1"/>
                <w:sz w:val="24"/>
                <w:szCs w:val="24"/>
                <w:lang w:val="lv-LV" w:eastAsia="ru-RU"/>
              </w:rPr>
            </w:pPr>
          </w:p>
        </w:tc>
      </w:tr>
      <w:tr w:rsidR="000E78A7" w:rsidRPr="00C8620E" w:rsidTr="00C8620E">
        <w:tc>
          <w:tcPr>
            <w:tcW w:w="488" w:type="dxa"/>
          </w:tcPr>
          <w:p w:rsidR="000E78A7" w:rsidRPr="00C8620E" w:rsidRDefault="000E78A7" w:rsidP="00C8620E">
            <w:pPr>
              <w:pStyle w:val="ListParagraph"/>
              <w:numPr>
                <w:ilvl w:val="0"/>
                <w:numId w:val="21"/>
              </w:numPr>
              <w:ind w:left="0" w:firstLine="0"/>
              <w:rPr>
                <w:rFonts w:ascii="Times New Roman" w:eastAsia="Times New Roman" w:hAnsi="Times New Roman" w:cs="Times New Roman"/>
                <w:color w:val="333333"/>
                <w:sz w:val="24"/>
                <w:szCs w:val="24"/>
                <w:lang w:val="ru-RU" w:eastAsia="ru-RU"/>
              </w:rPr>
            </w:pPr>
          </w:p>
        </w:tc>
        <w:tc>
          <w:tcPr>
            <w:tcW w:w="1843" w:type="dxa"/>
            <w:vMerge/>
            <w:vAlign w:val="center"/>
          </w:tcPr>
          <w:p w:rsidR="000E78A7" w:rsidRPr="00C8620E" w:rsidRDefault="000E78A7" w:rsidP="00C8620E">
            <w:pPr>
              <w:rPr>
                <w:rFonts w:ascii="Times New Roman" w:eastAsia="Times New Roman" w:hAnsi="Times New Roman" w:cs="Times New Roman"/>
                <w:color w:val="000000" w:themeColor="text1"/>
                <w:sz w:val="24"/>
                <w:szCs w:val="24"/>
                <w:lang w:val="lv-LV" w:eastAsia="ru-RU"/>
              </w:rPr>
            </w:pPr>
          </w:p>
        </w:tc>
        <w:tc>
          <w:tcPr>
            <w:tcW w:w="1843" w:type="dxa"/>
            <w:vAlign w:val="center"/>
          </w:tcPr>
          <w:p w:rsidR="000E78A7" w:rsidRPr="00C8620E" w:rsidRDefault="000E78A7" w:rsidP="00C8620E">
            <w:pPr>
              <w:rPr>
                <w:rFonts w:ascii="Times New Roman" w:eastAsia="Times New Roman" w:hAnsi="Times New Roman" w:cs="Times New Roman"/>
                <w:sz w:val="24"/>
                <w:szCs w:val="24"/>
                <w:shd w:val="clear" w:color="auto" w:fill="FFFFFF"/>
                <w:lang w:val="lv-LV"/>
              </w:rPr>
            </w:pPr>
            <w:r w:rsidRPr="00C8620E">
              <w:rPr>
                <w:rFonts w:ascii="Times New Roman" w:hAnsi="Times New Roman" w:cs="Times New Roman"/>
                <w:sz w:val="24"/>
                <w:szCs w:val="24"/>
                <w:shd w:val="clear" w:color="auto" w:fill="FFFFFF"/>
                <w:lang w:val="lv-LV"/>
              </w:rPr>
              <w:t xml:space="preserve">Vilnis </w:t>
            </w:r>
            <w:proofErr w:type="spellStart"/>
            <w:r w:rsidRPr="00C8620E">
              <w:rPr>
                <w:rFonts w:ascii="Times New Roman" w:hAnsi="Times New Roman" w:cs="Times New Roman"/>
                <w:sz w:val="24"/>
                <w:szCs w:val="24"/>
                <w:shd w:val="clear" w:color="auto" w:fill="FFFFFF"/>
                <w:lang w:val="lv-LV"/>
              </w:rPr>
              <w:t>Purēns</w:t>
            </w:r>
            <w:proofErr w:type="spellEnd"/>
          </w:p>
        </w:tc>
        <w:tc>
          <w:tcPr>
            <w:tcW w:w="4678" w:type="dxa"/>
            <w:vAlign w:val="center"/>
          </w:tcPr>
          <w:p w:rsidR="000E78A7" w:rsidRPr="00C8620E" w:rsidRDefault="000E78A7" w:rsidP="00C8620E">
            <w:pPr>
              <w:rPr>
                <w:rFonts w:ascii="Times New Roman" w:hAnsi="Times New Roman" w:cs="Times New Roman"/>
                <w:sz w:val="24"/>
                <w:szCs w:val="24"/>
                <w:shd w:val="clear" w:color="auto" w:fill="FFFFFF"/>
                <w:lang w:val="lv-LV"/>
              </w:rPr>
            </w:pPr>
            <w:r w:rsidRPr="00C8620E">
              <w:rPr>
                <w:rFonts w:ascii="Times New Roman" w:hAnsi="Times New Roman" w:cs="Times New Roman"/>
                <w:sz w:val="24"/>
                <w:szCs w:val="24"/>
                <w:shd w:val="clear" w:color="auto" w:fill="FFFFFF"/>
                <w:lang w:val="lv-LV"/>
              </w:rPr>
              <w:t>“Es un citi, es un Latvija.” 2. daļa, Raka</w:t>
            </w:r>
          </w:p>
        </w:tc>
        <w:tc>
          <w:tcPr>
            <w:tcW w:w="1559" w:type="dxa"/>
          </w:tcPr>
          <w:p w:rsidR="000E78A7" w:rsidRPr="00C8620E" w:rsidRDefault="000E78A7" w:rsidP="00C8620E">
            <w:pPr>
              <w:rPr>
                <w:rFonts w:ascii="Times New Roman" w:eastAsia="Times New Roman" w:hAnsi="Times New Roman" w:cs="Times New Roman"/>
                <w:color w:val="000000" w:themeColor="text1"/>
                <w:sz w:val="24"/>
                <w:szCs w:val="24"/>
                <w:lang w:val="lv-LV" w:eastAsia="ru-RU"/>
              </w:rPr>
            </w:pPr>
          </w:p>
        </w:tc>
      </w:tr>
      <w:tr w:rsidR="000E78A7" w:rsidRPr="00C8620E" w:rsidTr="00C8620E">
        <w:tc>
          <w:tcPr>
            <w:tcW w:w="488" w:type="dxa"/>
          </w:tcPr>
          <w:p w:rsidR="000E78A7" w:rsidRPr="00C8620E" w:rsidRDefault="000E78A7" w:rsidP="00C8620E">
            <w:pPr>
              <w:pStyle w:val="ListParagraph"/>
              <w:numPr>
                <w:ilvl w:val="0"/>
                <w:numId w:val="21"/>
              </w:numPr>
              <w:ind w:left="0" w:firstLine="0"/>
              <w:rPr>
                <w:rFonts w:ascii="Times New Roman" w:eastAsia="Times New Roman" w:hAnsi="Times New Roman" w:cs="Times New Roman"/>
                <w:color w:val="333333"/>
                <w:sz w:val="24"/>
                <w:szCs w:val="24"/>
                <w:lang w:val="ru-RU" w:eastAsia="ru-RU"/>
              </w:rPr>
            </w:pPr>
          </w:p>
        </w:tc>
        <w:tc>
          <w:tcPr>
            <w:tcW w:w="1843" w:type="dxa"/>
            <w:vMerge/>
            <w:vAlign w:val="center"/>
          </w:tcPr>
          <w:p w:rsidR="000E78A7" w:rsidRPr="00C8620E" w:rsidRDefault="000E78A7" w:rsidP="00C8620E">
            <w:pPr>
              <w:rPr>
                <w:rFonts w:ascii="Times New Roman" w:eastAsia="Times New Roman" w:hAnsi="Times New Roman" w:cs="Times New Roman"/>
                <w:color w:val="000000" w:themeColor="text1"/>
                <w:sz w:val="24"/>
                <w:szCs w:val="24"/>
                <w:lang w:val="lv-LV" w:eastAsia="ru-RU"/>
              </w:rPr>
            </w:pPr>
          </w:p>
        </w:tc>
        <w:tc>
          <w:tcPr>
            <w:tcW w:w="1843" w:type="dxa"/>
            <w:vAlign w:val="center"/>
          </w:tcPr>
          <w:p w:rsidR="000E78A7" w:rsidRPr="00C8620E" w:rsidRDefault="000E78A7" w:rsidP="00C8620E">
            <w:pPr>
              <w:rPr>
                <w:rFonts w:ascii="Times New Roman" w:eastAsia="Times New Roman" w:hAnsi="Times New Roman" w:cs="Times New Roman"/>
                <w:sz w:val="24"/>
                <w:szCs w:val="24"/>
                <w:shd w:val="clear" w:color="auto" w:fill="FFFFFF"/>
                <w:lang w:val="lv-LV"/>
              </w:rPr>
            </w:pPr>
            <w:r w:rsidRPr="00C8620E">
              <w:rPr>
                <w:rFonts w:ascii="Times New Roman" w:hAnsi="Times New Roman" w:cs="Times New Roman"/>
                <w:sz w:val="24"/>
                <w:szCs w:val="24"/>
                <w:shd w:val="clear" w:color="auto" w:fill="FFFFFF"/>
                <w:lang w:val="lv-LV"/>
              </w:rPr>
              <w:t xml:space="preserve">Vilnis </w:t>
            </w:r>
            <w:proofErr w:type="spellStart"/>
            <w:r w:rsidRPr="00C8620E">
              <w:rPr>
                <w:rFonts w:ascii="Times New Roman" w:hAnsi="Times New Roman" w:cs="Times New Roman"/>
                <w:sz w:val="24"/>
                <w:szCs w:val="24"/>
                <w:shd w:val="clear" w:color="auto" w:fill="FFFFFF"/>
                <w:lang w:val="lv-LV"/>
              </w:rPr>
              <w:t>Purēns</w:t>
            </w:r>
            <w:proofErr w:type="spellEnd"/>
          </w:p>
        </w:tc>
        <w:tc>
          <w:tcPr>
            <w:tcW w:w="4678" w:type="dxa"/>
            <w:vAlign w:val="center"/>
          </w:tcPr>
          <w:p w:rsidR="000E78A7" w:rsidRPr="00C8620E" w:rsidRDefault="000E78A7" w:rsidP="00C8620E">
            <w:pPr>
              <w:rPr>
                <w:rFonts w:ascii="Times New Roman" w:hAnsi="Times New Roman" w:cs="Times New Roman"/>
                <w:sz w:val="24"/>
                <w:szCs w:val="24"/>
                <w:shd w:val="clear" w:color="auto" w:fill="FFFFFF"/>
                <w:lang w:val="lv-LV"/>
              </w:rPr>
            </w:pPr>
            <w:r w:rsidRPr="00C8620E">
              <w:rPr>
                <w:rFonts w:ascii="Times New Roman" w:hAnsi="Times New Roman" w:cs="Times New Roman"/>
                <w:sz w:val="24"/>
                <w:szCs w:val="24"/>
                <w:shd w:val="clear" w:color="auto" w:fill="FFFFFF"/>
                <w:lang w:val="lv-LV"/>
              </w:rPr>
              <w:t>“Es un citi, es un Latvija.” 3. daļa, Raka</w:t>
            </w:r>
          </w:p>
        </w:tc>
        <w:tc>
          <w:tcPr>
            <w:tcW w:w="1559" w:type="dxa"/>
          </w:tcPr>
          <w:p w:rsidR="000E78A7" w:rsidRPr="00C8620E" w:rsidRDefault="000E78A7" w:rsidP="00C8620E">
            <w:pPr>
              <w:rPr>
                <w:rFonts w:ascii="Times New Roman" w:eastAsia="Times New Roman" w:hAnsi="Times New Roman" w:cs="Times New Roman"/>
                <w:color w:val="000000" w:themeColor="text1"/>
                <w:sz w:val="24"/>
                <w:szCs w:val="24"/>
                <w:lang w:val="lv-LV" w:eastAsia="ru-RU"/>
              </w:rPr>
            </w:pPr>
          </w:p>
        </w:tc>
      </w:tr>
      <w:tr w:rsidR="000E78A7" w:rsidRPr="00C8620E" w:rsidTr="00C8620E">
        <w:tc>
          <w:tcPr>
            <w:tcW w:w="488" w:type="dxa"/>
          </w:tcPr>
          <w:p w:rsidR="000E78A7" w:rsidRPr="00C8620E" w:rsidRDefault="000E78A7" w:rsidP="00C8620E">
            <w:pPr>
              <w:pStyle w:val="ListParagraph"/>
              <w:numPr>
                <w:ilvl w:val="0"/>
                <w:numId w:val="21"/>
              </w:numPr>
              <w:ind w:left="0" w:firstLine="0"/>
              <w:rPr>
                <w:rFonts w:ascii="Times New Roman" w:eastAsia="Times New Roman" w:hAnsi="Times New Roman" w:cs="Times New Roman"/>
                <w:color w:val="333333"/>
                <w:sz w:val="24"/>
                <w:szCs w:val="24"/>
                <w:lang w:val="ru-RU" w:eastAsia="ru-RU"/>
              </w:rPr>
            </w:pPr>
          </w:p>
        </w:tc>
        <w:tc>
          <w:tcPr>
            <w:tcW w:w="1843" w:type="dxa"/>
            <w:vMerge/>
            <w:vAlign w:val="center"/>
          </w:tcPr>
          <w:p w:rsidR="000E78A7" w:rsidRPr="00C8620E" w:rsidRDefault="000E78A7" w:rsidP="00C8620E">
            <w:pPr>
              <w:rPr>
                <w:rFonts w:ascii="Times New Roman" w:eastAsia="Times New Roman" w:hAnsi="Times New Roman" w:cs="Times New Roman"/>
                <w:color w:val="000000" w:themeColor="text1"/>
                <w:sz w:val="24"/>
                <w:szCs w:val="24"/>
                <w:lang w:val="lv-LV" w:eastAsia="ru-RU"/>
              </w:rPr>
            </w:pPr>
          </w:p>
        </w:tc>
        <w:tc>
          <w:tcPr>
            <w:tcW w:w="1843" w:type="dxa"/>
            <w:vAlign w:val="center"/>
          </w:tcPr>
          <w:p w:rsidR="000E78A7" w:rsidRPr="00C8620E" w:rsidRDefault="000E78A7" w:rsidP="00C8620E">
            <w:pPr>
              <w:rPr>
                <w:rFonts w:ascii="Times New Roman" w:eastAsia="Times New Roman" w:hAnsi="Times New Roman" w:cs="Times New Roman"/>
                <w:sz w:val="24"/>
                <w:szCs w:val="24"/>
                <w:shd w:val="clear" w:color="auto" w:fill="FFFFFF"/>
                <w:lang w:val="lv-LV"/>
              </w:rPr>
            </w:pPr>
            <w:r w:rsidRPr="00C8620E">
              <w:rPr>
                <w:rFonts w:ascii="Times New Roman" w:hAnsi="Times New Roman" w:cs="Times New Roman"/>
                <w:sz w:val="24"/>
                <w:szCs w:val="24"/>
                <w:shd w:val="clear" w:color="auto" w:fill="FFFFFF"/>
                <w:lang w:val="lv-LV"/>
              </w:rPr>
              <w:t xml:space="preserve">Vilnis </w:t>
            </w:r>
            <w:proofErr w:type="spellStart"/>
            <w:r w:rsidRPr="00C8620E">
              <w:rPr>
                <w:rFonts w:ascii="Times New Roman" w:hAnsi="Times New Roman" w:cs="Times New Roman"/>
                <w:sz w:val="24"/>
                <w:szCs w:val="24"/>
                <w:shd w:val="clear" w:color="auto" w:fill="FFFFFF"/>
                <w:lang w:val="lv-LV"/>
              </w:rPr>
              <w:t>Purēns</w:t>
            </w:r>
            <w:proofErr w:type="spellEnd"/>
          </w:p>
        </w:tc>
        <w:tc>
          <w:tcPr>
            <w:tcW w:w="4678" w:type="dxa"/>
            <w:vAlign w:val="center"/>
          </w:tcPr>
          <w:p w:rsidR="000E78A7" w:rsidRPr="00C8620E" w:rsidRDefault="000E78A7" w:rsidP="00C8620E">
            <w:pPr>
              <w:rPr>
                <w:rFonts w:ascii="Times New Roman" w:hAnsi="Times New Roman" w:cs="Times New Roman"/>
                <w:sz w:val="24"/>
                <w:szCs w:val="24"/>
                <w:shd w:val="clear" w:color="auto" w:fill="FFFFFF"/>
                <w:lang w:val="lv-LV"/>
              </w:rPr>
            </w:pPr>
            <w:r w:rsidRPr="00C8620E">
              <w:rPr>
                <w:rFonts w:ascii="Times New Roman" w:hAnsi="Times New Roman" w:cs="Times New Roman"/>
                <w:sz w:val="24"/>
                <w:szCs w:val="24"/>
                <w:shd w:val="clear" w:color="auto" w:fill="FFFFFF"/>
                <w:lang w:val="lv-LV"/>
              </w:rPr>
              <w:t>“Dabas pētnieka gudrību grāmata”, Raka</w:t>
            </w:r>
          </w:p>
        </w:tc>
        <w:tc>
          <w:tcPr>
            <w:tcW w:w="1559" w:type="dxa"/>
          </w:tcPr>
          <w:p w:rsidR="000E78A7" w:rsidRPr="00C8620E" w:rsidRDefault="000E78A7" w:rsidP="00C8620E">
            <w:pPr>
              <w:rPr>
                <w:rFonts w:ascii="Times New Roman" w:eastAsia="Times New Roman" w:hAnsi="Times New Roman" w:cs="Times New Roman"/>
                <w:color w:val="000000" w:themeColor="text1"/>
                <w:sz w:val="24"/>
                <w:szCs w:val="24"/>
                <w:lang w:val="lv-LV" w:eastAsia="ru-RU"/>
              </w:rPr>
            </w:pPr>
          </w:p>
        </w:tc>
      </w:tr>
      <w:tr w:rsidR="000E78A7" w:rsidRPr="00C8620E" w:rsidTr="00C8620E">
        <w:tc>
          <w:tcPr>
            <w:tcW w:w="488" w:type="dxa"/>
          </w:tcPr>
          <w:p w:rsidR="000E78A7" w:rsidRPr="00C8620E" w:rsidRDefault="000E78A7" w:rsidP="00C8620E">
            <w:pPr>
              <w:pStyle w:val="ListParagraph"/>
              <w:numPr>
                <w:ilvl w:val="0"/>
                <w:numId w:val="21"/>
              </w:numPr>
              <w:ind w:left="0" w:firstLine="0"/>
              <w:rPr>
                <w:rFonts w:ascii="Times New Roman" w:eastAsia="Times New Roman" w:hAnsi="Times New Roman" w:cs="Times New Roman"/>
                <w:color w:val="333333"/>
                <w:sz w:val="24"/>
                <w:szCs w:val="24"/>
                <w:lang w:eastAsia="ru-RU"/>
              </w:rPr>
            </w:pPr>
          </w:p>
        </w:tc>
        <w:tc>
          <w:tcPr>
            <w:tcW w:w="1843" w:type="dxa"/>
            <w:vMerge/>
            <w:vAlign w:val="center"/>
          </w:tcPr>
          <w:p w:rsidR="000E78A7" w:rsidRPr="00C8620E" w:rsidRDefault="000E78A7" w:rsidP="00C8620E">
            <w:pPr>
              <w:rPr>
                <w:rFonts w:ascii="Times New Roman" w:eastAsia="Times New Roman" w:hAnsi="Times New Roman" w:cs="Times New Roman"/>
                <w:color w:val="000000" w:themeColor="text1"/>
                <w:sz w:val="24"/>
                <w:szCs w:val="24"/>
                <w:lang w:val="lv-LV" w:eastAsia="ru-RU"/>
              </w:rPr>
            </w:pPr>
          </w:p>
        </w:tc>
        <w:tc>
          <w:tcPr>
            <w:tcW w:w="1843" w:type="dxa"/>
            <w:vAlign w:val="center"/>
          </w:tcPr>
          <w:p w:rsidR="000E78A7" w:rsidRPr="00C8620E" w:rsidRDefault="000E78A7" w:rsidP="00C8620E">
            <w:pPr>
              <w:rPr>
                <w:rFonts w:ascii="Times New Roman" w:eastAsia="Times New Roman" w:hAnsi="Times New Roman" w:cs="Times New Roman"/>
                <w:sz w:val="24"/>
                <w:szCs w:val="24"/>
                <w:shd w:val="clear" w:color="auto" w:fill="FFFFFF"/>
                <w:lang w:val="lv-LV"/>
              </w:rPr>
            </w:pPr>
            <w:r w:rsidRPr="00C8620E">
              <w:rPr>
                <w:rFonts w:ascii="Times New Roman" w:hAnsi="Times New Roman" w:cs="Times New Roman"/>
                <w:sz w:val="24"/>
                <w:szCs w:val="24"/>
                <w:shd w:val="clear" w:color="auto" w:fill="FFFFFF"/>
                <w:lang w:val="lv-LV"/>
              </w:rPr>
              <w:t xml:space="preserve">Vilnis </w:t>
            </w:r>
            <w:proofErr w:type="spellStart"/>
            <w:r w:rsidRPr="00C8620E">
              <w:rPr>
                <w:rFonts w:ascii="Times New Roman" w:hAnsi="Times New Roman" w:cs="Times New Roman"/>
                <w:sz w:val="24"/>
                <w:szCs w:val="24"/>
                <w:shd w:val="clear" w:color="auto" w:fill="FFFFFF"/>
                <w:lang w:val="lv-LV"/>
              </w:rPr>
              <w:t>Purēns</w:t>
            </w:r>
            <w:proofErr w:type="spellEnd"/>
          </w:p>
        </w:tc>
        <w:tc>
          <w:tcPr>
            <w:tcW w:w="4678" w:type="dxa"/>
            <w:vAlign w:val="center"/>
          </w:tcPr>
          <w:p w:rsidR="000E78A7" w:rsidRPr="00C8620E" w:rsidRDefault="000E78A7" w:rsidP="00C8620E">
            <w:pPr>
              <w:rPr>
                <w:rFonts w:ascii="Times New Roman" w:hAnsi="Times New Roman" w:cs="Times New Roman"/>
                <w:sz w:val="24"/>
                <w:szCs w:val="24"/>
                <w:shd w:val="clear" w:color="auto" w:fill="FFFFFF"/>
                <w:lang w:val="lv-LV"/>
              </w:rPr>
            </w:pPr>
            <w:r w:rsidRPr="00C8620E">
              <w:rPr>
                <w:rFonts w:ascii="Times New Roman" w:hAnsi="Times New Roman" w:cs="Times New Roman"/>
                <w:sz w:val="24"/>
                <w:szCs w:val="24"/>
                <w:shd w:val="clear" w:color="auto" w:fill="FFFFFF"/>
                <w:lang w:val="lv-LV"/>
              </w:rPr>
              <w:t>”Dabas pētnieka darba burtnīca”, Raka</w:t>
            </w:r>
          </w:p>
        </w:tc>
        <w:tc>
          <w:tcPr>
            <w:tcW w:w="1559" w:type="dxa"/>
          </w:tcPr>
          <w:p w:rsidR="000E78A7" w:rsidRPr="00C8620E" w:rsidRDefault="000E78A7" w:rsidP="00C8620E">
            <w:pPr>
              <w:rPr>
                <w:rFonts w:ascii="Times New Roman" w:eastAsia="Times New Roman" w:hAnsi="Times New Roman" w:cs="Times New Roman"/>
                <w:color w:val="000000" w:themeColor="text1"/>
                <w:sz w:val="24"/>
                <w:szCs w:val="24"/>
                <w:lang w:val="lv-LV" w:eastAsia="ru-RU"/>
              </w:rPr>
            </w:pPr>
          </w:p>
        </w:tc>
      </w:tr>
      <w:tr w:rsidR="000E78A7" w:rsidRPr="00C8620E" w:rsidTr="00C8620E">
        <w:trPr>
          <w:trHeight w:val="70"/>
        </w:trPr>
        <w:tc>
          <w:tcPr>
            <w:tcW w:w="488" w:type="dxa"/>
          </w:tcPr>
          <w:p w:rsidR="000E78A7" w:rsidRPr="00C8620E" w:rsidRDefault="000E78A7" w:rsidP="00C8620E">
            <w:pPr>
              <w:pStyle w:val="ListParagraph"/>
              <w:numPr>
                <w:ilvl w:val="0"/>
                <w:numId w:val="21"/>
              </w:numPr>
              <w:ind w:left="0" w:firstLine="0"/>
              <w:rPr>
                <w:rFonts w:ascii="Times New Roman" w:eastAsia="Times New Roman" w:hAnsi="Times New Roman" w:cs="Times New Roman"/>
                <w:color w:val="333333"/>
                <w:sz w:val="24"/>
                <w:szCs w:val="24"/>
                <w:lang w:eastAsia="ru-RU"/>
              </w:rPr>
            </w:pPr>
          </w:p>
        </w:tc>
        <w:tc>
          <w:tcPr>
            <w:tcW w:w="1843" w:type="dxa"/>
            <w:vMerge/>
            <w:vAlign w:val="center"/>
          </w:tcPr>
          <w:p w:rsidR="000E78A7" w:rsidRPr="00C8620E" w:rsidRDefault="000E78A7" w:rsidP="00C8620E">
            <w:pPr>
              <w:rPr>
                <w:rFonts w:ascii="Times New Roman" w:eastAsia="Times New Roman" w:hAnsi="Times New Roman" w:cs="Times New Roman"/>
                <w:color w:val="000000" w:themeColor="text1"/>
                <w:sz w:val="24"/>
                <w:szCs w:val="24"/>
                <w:lang w:val="lv-LV" w:eastAsia="ru-RU"/>
              </w:rPr>
            </w:pPr>
          </w:p>
        </w:tc>
        <w:tc>
          <w:tcPr>
            <w:tcW w:w="1843" w:type="dxa"/>
            <w:vAlign w:val="center"/>
          </w:tcPr>
          <w:p w:rsidR="000E78A7" w:rsidRPr="00C8620E" w:rsidRDefault="000E78A7" w:rsidP="00C8620E">
            <w:pPr>
              <w:rPr>
                <w:rFonts w:ascii="Times New Roman" w:eastAsia="Times New Roman" w:hAnsi="Times New Roman" w:cs="Times New Roman"/>
                <w:sz w:val="24"/>
                <w:szCs w:val="24"/>
                <w:shd w:val="clear" w:color="auto" w:fill="FFFFFF"/>
                <w:lang w:val="lv-LV"/>
              </w:rPr>
            </w:pPr>
            <w:r w:rsidRPr="00C8620E">
              <w:rPr>
                <w:rFonts w:ascii="Times New Roman" w:hAnsi="Times New Roman" w:cs="Times New Roman"/>
                <w:sz w:val="24"/>
                <w:szCs w:val="24"/>
                <w:shd w:val="clear" w:color="auto" w:fill="FFFFFF"/>
                <w:lang w:val="lv-LV"/>
              </w:rPr>
              <w:t>Daina Bumbiere</w:t>
            </w:r>
          </w:p>
        </w:tc>
        <w:tc>
          <w:tcPr>
            <w:tcW w:w="4678" w:type="dxa"/>
            <w:vAlign w:val="center"/>
          </w:tcPr>
          <w:p w:rsidR="000E78A7" w:rsidRPr="00C8620E" w:rsidRDefault="000E78A7" w:rsidP="00C8620E">
            <w:pPr>
              <w:rPr>
                <w:rFonts w:ascii="Times New Roman" w:hAnsi="Times New Roman" w:cs="Times New Roman"/>
                <w:sz w:val="24"/>
                <w:szCs w:val="24"/>
                <w:shd w:val="clear" w:color="auto" w:fill="FFFFFF"/>
                <w:lang w:val="lv-LV"/>
              </w:rPr>
            </w:pPr>
            <w:r w:rsidRPr="00C8620E">
              <w:rPr>
                <w:rFonts w:ascii="Times New Roman" w:hAnsi="Times New Roman" w:cs="Times New Roman"/>
                <w:sz w:val="24"/>
                <w:szCs w:val="24"/>
                <w:shd w:val="clear" w:color="auto" w:fill="FFFFFF"/>
                <w:lang w:val="lv-LV"/>
              </w:rPr>
              <w:t>“Patskaņu un divskaņu spēles”, Raka</w:t>
            </w:r>
          </w:p>
        </w:tc>
        <w:tc>
          <w:tcPr>
            <w:tcW w:w="1559" w:type="dxa"/>
          </w:tcPr>
          <w:p w:rsidR="000E78A7" w:rsidRPr="00C8620E" w:rsidRDefault="000E78A7" w:rsidP="00C8620E">
            <w:pPr>
              <w:rPr>
                <w:rFonts w:ascii="Times New Roman" w:eastAsia="Times New Roman" w:hAnsi="Times New Roman" w:cs="Times New Roman"/>
                <w:color w:val="000000" w:themeColor="text1"/>
                <w:sz w:val="24"/>
                <w:szCs w:val="24"/>
                <w:lang w:val="lv-LV" w:eastAsia="ru-RU"/>
              </w:rPr>
            </w:pPr>
          </w:p>
        </w:tc>
      </w:tr>
      <w:tr w:rsidR="000E78A7" w:rsidRPr="00C8620E" w:rsidTr="00C8620E">
        <w:trPr>
          <w:trHeight w:val="70"/>
        </w:trPr>
        <w:tc>
          <w:tcPr>
            <w:tcW w:w="488" w:type="dxa"/>
          </w:tcPr>
          <w:p w:rsidR="000E78A7" w:rsidRPr="00C8620E" w:rsidRDefault="000E78A7" w:rsidP="00C8620E">
            <w:pPr>
              <w:pStyle w:val="ListParagraph"/>
              <w:numPr>
                <w:ilvl w:val="0"/>
                <w:numId w:val="21"/>
              </w:numPr>
              <w:ind w:left="0" w:firstLine="0"/>
              <w:rPr>
                <w:rFonts w:ascii="Times New Roman" w:eastAsia="Times New Roman" w:hAnsi="Times New Roman" w:cs="Times New Roman"/>
                <w:color w:val="333333"/>
                <w:sz w:val="24"/>
                <w:szCs w:val="24"/>
                <w:lang w:eastAsia="ru-RU"/>
              </w:rPr>
            </w:pPr>
          </w:p>
        </w:tc>
        <w:tc>
          <w:tcPr>
            <w:tcW w:w="1843" w:type="dxa"/>
            <w:vMerge/>
            <w:vAlign w:val="center"/>
          </w:tcPr>
          <w:p w:rsidR="000E78A7" w:rsidRPr="00C8620E" w:rsidRDefault="000E78A7" w:rsidP="00C8620E">
            <w:pPr>
              <w:rPr>
                <w:rFonts w:ascii="Times New Roman" w:eastAsia="Times New Roman" w:hAnsi="Times New Roman" w:cs="Times New Roman"/>
                <w:color w:val="000000" w:themeColor="text1"/>
                <w:sz w:val="24"/>
                <w:szCs w:val="24"/>
                <w:lang w:val="lv-LV" w:eastAsia="lv-LV"/>
              </w:rPr>
            </w:pPr>
          </w:p>
        </w:tc>
        <w:tc>
          <w:tcPr>
            <w:tcW w:w="1843" w:type="dxa"/>
            <w:vAlign w:val="center"/>
          </w:tcPr>
          <w:p w:rsidR="000E78A7" w:rsidRPr="00C8620E" w:rsidRDefault="000E78A7" w:rsidP="00C8620E">
            <w:pPr>
              <w:rPr>
                <w:rFonts w:ascii="Times New Roman" w:eastAsia="Times New Roman" w:hAnsi="Times New Roman" w:cs="Times New Roman"/>
                <w:sz w:val="24"/>
                <w:szCs w:val="24"/>
                <w:shd w:val="clear" w:color="auto" w:fill="FFFFFF"/>
                <w:lang w:val="lv-LV"/>
              </w:rPr>
            </w:pPr>
            <w:proofErr w:type="spellStart"/>
            <w:r w:rsidRPr="00C8620E">
              <w:rPr>
                <w:rFonts w:ascii="Times New Roman" w:eastAsia="Times New Roman" w:hAnsi="Times New Roman" w:cs="Times New Roman"/>
                <w:sz w:val="24"/>
                <w:szCs w:val="24"/>
                <w:shd w:val="clear" w:color="auto" w:fill="FFFFFF"/>
                <w:lang w:val="lv-LV"/>
              </w:rPr>
              <w:t>I.Miltiņa</w:t>
            </w:r>
            <w:proofErr w:type="spellEnd"/>
          </w:p>
        </w:tc>
        <w:tc>
          <w:tcPr>
            <w:tcW w:w="4678" w:type="dxa"/>
            <w:vAlign w:val="center"/>
          </w:tcPr>
          <w:p w:rsidR="000E78A7" w:rsidRPr="00C8620E" w:rsidRDefault="000E78A7" w:rsidP="00C8620E">
            <w:pPr>
              <w:rPr>
                <w:rFonts w:ascii="Times New Roman" w:eastAsia="Times New Roman" w:hAnsi="Times New Roman" w:cs="Times New Roman"/>
                <w:sz w:val="24"/>
                <w:szCs w:val="24"/>
                <w:shd w:val="clear" w:color="auto" w:fill="FFFFFF"/>
                <w:lang w:val="lv-LV"/>
              </w:rPr>
            </w:pPr>
            <w:r w:rsidRPr="00C8620E">
              <w:rPr>
                <w:rFonts w:ascii="Times New Roman" w:eastAsia="Times New Roman" w:hAnsi="Times New Roman" w:cs="Times New Roman"/>
                <w:sz w:val="24"/>
                <w:szCs w:val="24"/>
                <w:shd w:val="clear" w:color="auto" w:fill="FFFFFF"/>
                <w:lang w:val="lv-LV"/>
              </w:rPr>
              <w:t xml:space="preserve">Saistītās runas veidošana. </w:t>
            </w:r>
          </w:p>
        </w:tc>
        <w:tc>
          <w:tcPr>
            <w:tcW w:w="1559" w:type="dxa"/>
          </w:tcPr>
          <w:p w:rsidR="000E78A7" w:rsidRPr="00C8620E" w:rsidRDefault="000E78A7" w:rsidP="00C8620E">
            <w:pPr>
              <w:rPr>
                <w:rFonts w:ascii="Times New Roman" w:eastAsia="Times New Roman" w:hAnsi="Times New Roman" w:cs="Times New Roman"/>
                <w:color w:val="000000" w:themeColor="text1"/>
                <w:sz w:val="24"/>
                <w:szCs w:val="24"/>
                <w:lang w:val="lv-LV" w:eastAsia="ru-RU"/>
              </w:rPr>
            </w:pPr>
          </w:p>
        </w:tc>
      </w:tr>
      <w:tr w:rsidR="000E78A7" w:rsidRPr="00C8620E" w:rsidTr="00C8620E">
        <w:trPr>
          <w:trHeight w:val="70"/>
        </w:trPr>
        <w:tc>
          <w:tcPr>
            <w:tcW w:w="488" w:type="dxa"/>
          </w:tcPr>
          <w:p w:rsidR="000E78A7" w:rsidRPr="00C8620E" w:rsidRDefault="000E78A7" w:rsidP="00C8620E">
            <w:pPr>
              <w:pStyle w:val="ListParagraph"/>
              <w:numPr>
                <w:ilvl w:val="0"/>
                <w:numId w:val="21"/>
              </w:numPr>
              <w:ind w:left="0" w:firstLine="0"/>
              <w:rPr>
                <w:rFonts w:ascii="Times New Roman" w:eastAsia="Times New Roman" w:hAnsi="Times New Roman" w:cs="Times New Roman"/>
                <w:color w:val="333333"/>
                <w:sz w:val="24"/>
                <w:szCs w:val="24"/>
                <w:lang w:val="ru-RU" w:eastAsia="ru-RU"/>
              </w:rPr>
            </w:pPr>
          </w:p>
        </w:tc>
        <w:tc>
          <w:tcPr>
            <w:tcW w:w="1843" w:type="dxa"/>
            <w:vMerge/>
            <w:vAlign w:val="center"/>
          </w:tcPr>
          <w:p w:rsidR="000E78A7" w:rsidRPr="00C8620E" w:rsidRDefault="000E78A7" w:rsidP="00C8620E">
            <w:pPr>
              <w:rPr>
                <w:rFonts w:ascii="Times New Roman" w:eastAsia="Times New Roman" w:hAnsi="Times New Roman" w:cs="Times New Roman"/>
                <w:color w:val="000000" w:themeColor="text1"/>
                <w:sz w:val="24"/>
                <w:szCs w:val="24"/>
                <w:lang w:val="lv-LV" w:eastAsia="lv-LV"/>
              </w:rPr>
            </w:pPr>
          </w:p>
        </w:tc>
        <w:tc>
          <w:tcPr>
            <w:tcW w:w="1843" w:type="dxa"/>
            <w:vAlign w:val="center"/>
          </w:tcPr>
          <w:p w:rsidR="000E78A7" w:rsidRPr="00C8620E" w:rsidRDefault="000E78A7" w:rsidP="00C8620E">
            <w:pPr>
              <w:rPr>
                <w:rFonts w:ascii="Times New Roman" w:eastAsia="Times New Roman" w:hAnsi="Times New Roman" w:cs="Times New Roman"/>
                <w:sz w:val="24"/>
                <w:szCs w:val="24"/>
                <w:shd w:val="clear" w:color="auto" w:fill="FFFFFF"/>
                <w:lang w:val="lv-LV"/>
              </w:rPr>
            </w:pPr>
            <w:r w:rsidRPr="00C8620E">
              <w:rPr>
                <w:rFonts w:ascii="Times New Roman" w:hAnsi="Times New Roman" w:cs="Times New Roman"/>
                <w:sz w:val="24"/>
                <w:szCs w:val="24"/>
                <w:shd w:val="clear" w:color="auto" w:fill="FFFFFF"/>
                <w:lang w:val="lv-LV"/>
              </w:rPr>
              <w:t>Baiba Brice</w:t>
            </w:r>
          </w:p>
        </w:tc>
        <w:tc>
          <w:tcPr>
            <w:tcW w:w="4678" w:type="dxa"/>
            <w:vAlign w:val="center"/>
          </w:tcPr>
          <w:p w:rsidR="000E78A7" w:rsidRPr="00C8620E" w:rsidRDefault="000E78A7" w:rsidP="00C8620E">
            <w:pPr>
              <w:rPr>
                <w:rFonts w:ascii="Times New Roman" w:eastAsia="Times New Roman" w:hAnsi="Times New Roman" w:cs="Times New Roman"/>
                <w:sz w:val="24"/>
                <w:szCs w:val="24"/>
                <w:shd w:val="clear" w:color="auto" w:fill="FFFFFF"/>
                <w:lang w:val="lv-LV"/>
              </w:rPr>
            </w:pPr>
            <w:r w:rsidRPr="00C8620E">
              <w:rPr>
                <w:rFonts w:ascii="Times New Roman" w:hAnsi="Times New Roman" w:cs="Times New Roman"/>
                <w:sz w:val="24"/>
                <w:szCs w:val="24"/>
                <w:shd w:val="clear" w:color="auto" w:fill="FFFFFF"/>
                <w:lang w:val="lv-LV"/>
              </w:rPr>
              <w:t xml:space="preserve"> “Kociņu spēles”</w:t>
            </w:r>
          </w:p>
        </w:tc>
        <w:tc>
          <w:tcPr>
            <w:tcW w:w="1559" w:type="dxa"/>
          </w:tcPr>
          <w:p w:rsidR="000E78A7" w:rsidRPr="00C8620E" w:rsidRDefault="000E78A7" w:rsidP="00C8620E">
            <w:pPr>
              <w:rPr>
                <w:rFonts w:ascii="Times New Roman" w:eastAsia="Times New Roman" w:hAnsi="Times New Roman" w:cs="Times New Roman"/>
                <w:color w:val="000000" w:themeColor="text1"/>
                <w:sz w:val="24"/>
                <w:szCs w:val="24"/>
                <w:lang w:val="lv-LV" w:eastAsia="ru-RU"/>
              </w:rPr>
            </w:pPr>
          </w:p>
        </w:tc>
      </w:tr>
      <w:tr w:rsidR="000673A3" w:rsidRPr="00C8620E" w:rsidTr="00C8620E">
        <w:tc>
          <w:tcPr>
            <w:tcW w:w="488" w:type="dxa"/>
          </w:tcPr>
          <w:p w:rsidR="000673A3" w:rsidRPr="00C8620E" w:rsidRDefault="000673A3" w:rsidP="00C8620E">
            <w:pPr>
              <w:pStyle w:val="ListParagraph"/>
              <w:numPr>
                <w:ilvl w:val="0"/>
                <w:numId w:val="21"/>
              </w:numPr>
              <w:ind w:left="0" w:firstLine="0"/>
              <w:rPr>
                <w:rFonts w:ascii="Times New Roman" w:eastAsia="Times New Roman" w:hAnsi="Times New Roman" w:cs="Times New Roman"/>
                <w:color w:val="333333"/>
                <w:sz w:val="24"/>
                <w:szCs w:val="24"/>
                <w:lang w:eastAsia="ru-RU"/>
              </w:rPr>
            </w:pPr>
          </w:p>
        </w:tc>
        <w:tc>
          <w:tcPr>
            <w:tcW w:w="1843" w:type="dxa"/>
            <w:vMerge w:val="restart"/>
            <w:vAlign w:val="center"/>
          </w:tcPr>
          <w:p w:rsidR="000673A3" w:rsidRPr="00C8620E" w:rsidRDefault="000673A3" w:rsidP="00C8620E">
            <w:pPr>
              <w:rPr>
                <w:rFonts w:ascii="Times New Roman" w:eastAsia="Times New Roman" w:hAnsi="Times New Roman" w:cs="Times New Roman"/>
                <w:color w:val="000000" w:themeColor="text1"/>
                <w:sz w:val="24"/>
                <w:szCs w:val="24"/>
                <w:lang w:val="lv-LV" w:eastAsia="ru-RU"/>
              </w:rPr>
            </w:pPr>
            <w:proofErr w:type="spellStart"/>
            <w:r w:rsidRPr="00C8620E">
              <w:rPr>
                <w:rFonts w:ascii="Times New Roman" w:hAnsi="Times New Roman" w:cs="Times New Roman"/>
                <w:color w:val="000000"/>
                <w:sz w:val="24"/>
                <w:szCs w:val="24"/>
                <w:shd w:val="clear" w:color="auto" w:fill="FFFFFF"/>
              </w:rPr>
              <w:t>Zvaigzne</w:t>
            </w:r>
            <w:proofErr w:type="spellEnd"/>
            <w:r w:rsidRPr="00C8620E">
              <w:rPr>
                <w:rFonts w:ascii="Times New Roman" w:hAnsi="Times New Roman" w:cs="Times New Roman"/>
                <w:color w:val="000000"/>
                <w:sz w:val="24"/>
                <w:szCs w:val="24"/>
                <w:shd w:val="clear" w:color="auto" w:fill="FFFFFF"/>
              </w:rPr>
              <w:t xml:space="preserve"> ABC</w:t>
            </w:r>
          </w:p>
        </w:tc>
        <w:tc>
          <w:tcPr>
            <w:tcW w:w="1843" w:type="dxa"/>
            <w:vAlign w:val="center"/>
          </w:tcPr>
          <w:p w:rsidR="000673A3" w:rsidRPr="00C8620E" w:rsidRDefault="000673A3" w:rsidP="00C8620E">
            <w:pPr>
              <w:rPr>
                <w:rFonts w:ascii="Times New Roman" w:eastAsia="Times New Roman" w:hAnsi="Times New Roman" w:cs="Times New Roman"/>
                <w:sz w:val="24"/>
                <w:szCs w:val="24"/>
                <w:lang w:val="lv-LV" w:eastAsia="ru-RU"/>
              </w:rPr>
            </w:pPr>
          </w:p>
        </w:tc>
        <w:tc>
          <w:tcPr>
            <w:tcW w:w="4678" w:type="dxa"/>
            <w:vAlign w:val="center"/>
          </w:tcPr>
          <w:p w:rsidR="000673A3" w:rsidRPr="00C8620E" w:rsidRDefault="000673A3" w:rsidP="00C8620E">
            <w:pPr>
              <w:rPr>
                <w:rFonts w:ascii="Times New Roman" w:eastAsia="Times New Roman" w:hAnsi="Times New Roman" w:cs="Times New Roman"/>
                <w:sz w:val="24"/>
                <w:szCs w:val="24"/>
                <w:lang w:val="lv-LV" w:eastAsia="ru-RU"/>
              </w:rPr>
            </w:pPr>
            <w:r w:rsidRPr="00C8620E">
              <w:rPr>
                <w:rFonts w:ascii="Times New Roman" w:eastAsia="Times New Roman" w:hAnsi="Times New Roman" w:cs="Times New Roman"/>
                <w:sz w:val="24"/>
                <w:szCs w:val="24"/>
                <w:lang w:val="lv-LV" w:eastAsia="ru-RU"/>
              </w:rPr>
              <w:t>Didaktiskās spēles Latviešu valodā</w:t>
            </w:r>
          </w:p>
          <w:p w:rsidR="000673A3" w:rsidRPr="00C8620E" w:rsidRDefault="000673A3" w:rsidP="00C8620E">
            <w:pPr>
              <w:rPr>
                <w:rFonts w:ascii="Times New Roman" w:eastAsia="Times New Roman" w:hAnsi="Times New Roman" w:cs="Times New Roman"/>
                <w:sz w:val="24"/>
                <w:szCs w:val="24"/>
                <w:lang w:val="lv-LV" w:eastAsia="ru-RU"/>
              </w:rPr>
            </w:pPr>
            <w:r w:rsidRPr="00C8620E">
              <w:rPr>
                <w:rFonts w:ascii="Times New Roman" w:eastAsia="Times New Roman" w:hAnsi="Times New Roman" w:cs="Times New Roman"/>
                <w:sz w:val="24"/>
                <w:szCs w:val="24"/>
                <w:lang w:val="lv-LV" w:eastAsia="ru-RU"/>
              </w:rPr>
              <w:t>10 spēles bērnu valodas prasmju pilnveidei</w:t>
            </w:r>
          </w:p>
        </w:tc>
        <w:tc>
          <w:tcPr>
            <w:tcW w:w="1559" w:type="dxa"/>
          </w:tcPr>
          <w:p w:rsidR="000673A3" w:rsidRPr="00C8620E" w:rsidRDefault="000673A3" w:rsidP="00C8620E">
            <w:pPr>
              <w:rPr>
                <w:rFonts w:ascii="Times New Roman" w:eastAsia="Times New Roman" w:hAnsi="Times New Roman" w:cs="Times New Roman"/>
                <w:color w:val="000000" w:themeColor="text1"/>
                <w:sz w:val="24"/>
                <w:szCs w:val="24"/>
                <w:lang w:val="lv-LV" w:eastAsia="ru-RU"/>
              </w:rPr>
            </w:pPr>
          </w:p>
        </w:tc>
      </w:tr>
      <w:tr w:rsidR="000673A3" w:rsidRPr="00C8620E" w:rsidTr="00C8620E">
        <w:tc>
          <w:tcPr>
            <w:tcW w:w="488" w:type="dxa"/>
          </w:tcPr>
          <w:p w:rsidR="000673A3" w:rsidRPr="00C8620E" w:rsidRDefault="000673A3" w:rsidP="00C8620E">
            <w:pPr>
              <w:pStyle w:val="ListParagraph"/>
              <w:numPr>
                <w:ilvl w:val="0"/>
                <w:numId w:val="21"/>
              </w:numPr>
              <w:ind w:left="0" w:firstLine="0"/>
              <w:rPr>
                <w:rFonts w:ascii="Times New Roman" w:eastAsia="Times New Roman" w:hAnsi="Times New Roman" w:cs="Times New Roman"/>
                <w:color w:val="333333"/>
                <w:sz w:val="24"/>
                <w:szCs w:val="24"/>
                <w:lang w:eastAsia="ru-RU"/>
              </w:rPr>
            </w:pPr>
          </w:p>
        </w:tc>
        <w:tc>
          <w:tcPr>
            <w:tcW w:w="1843" w:type="dxa"/>
            <w:vMerge/>
            <w:vAlign w:val="center"/>
          </w:tcPr>
          <w:p w:rsidR="000673A3" w:rsidRPr="00C8620E" w:rsidRDefault="000673A3" w:rsidP="00C8620E">
            <w:pPr>
              <w:rPr>
                <w:rFonts w:ascii="Times New Roman" w:eastAsia="Times New Roman" w:hAnsi="Times New Roman" w:cs="Times New Roman"/>
                <w:color w:val="000000" w:themeColor="text1"/>
                <w:sz w:val="24"/>
                <w:szCs w:val="24"/>
                <w:lang w:val="lv-LV" w:eastAsia="ru-RU"/>
              </w:rPr>
            </w:pPr>
          </w:p>
        </w:tc>
        <w:tc>
          <w:tcPr>
            <w:tcW w:w="1843" w:type="dxa"/>
            <w:vAlign w:val="center"/>
          </w:tcPr>
          <w:p w:rsidR="000673A3" w:rsidRPr="00C8620E" w:rsidRDefault="000673A3" w:rsidP="00C8620E">
            <w:pPr>
              <w:rPr>
                <w:rFonts w:ascii="Times New Roman" w:eastAsia="Times New Roman" w:hAnsi="Times New Roman" w:cs="Times New Roman"/>
                <w:sz w:val="24"/>
                <w:szCs w:val="24"/>
                <w:lang w:val="lv-LV" w:eastAsia="ru-RU"/>
              </w:rPr>
            </w:pPr>
          </w:p>
        </w:tc>
        <w:tc>
          <w:tcPr>
            <w:tcW w:w="4678" w:type="dxa"/>
            <w:vAlign w:val="center"/>
          </w:tcPr>
          <w:p w:rsidR="000673A3" w:rsidRPr="00C8620E" w:rsidRDefault="000673A3" w:rsidP="00C8620E">
            <w:pPr>
              <w:rPr>
                <w:rFonts w:ascii="Times New Roman" w:eastAsia="Times New Roman" w:hAnsi="Times New Roman" w:cs="Times New Roman"/>
                <w:sz w:val="24"/>
                <w:szCs w:val="24"/>
                <w:lang w:val="lv-LV" w:eastAsia="ru-RU"/>
              </w:rPr>
            </w:pPr>
            <w:r w:rsidRPr="00C8620E">
              <w:rPr>
                <w:rFonts w:ascii="Times New Roman" w:hAnsi="Times New Roman" w:cs="Times New Roman"/>
                <w:sz w:val="24"/>
                <w:szCs w:val="24"/>
                <w:lang w:val="lv-LV"/>
              </w:rPr>
              <w:t>“Vingrini rociņu! 3-4 gadi + flomāsters ”</w:t>
            </w:r>
          </w:p>
        </w:tc>
        <w:tc>
          <w:tcPr>
            <w:tcW w:w="1559" w:type="dxa"/>
          </w:tcPr>
          <w:p w:rsidR="000673A3" w:rsidRPr="00C8620E" w:rsidRDefault="000673A3" w:rsidP="00C8620E">
            <w:pPr>
              <w:rPr>
                <w:rFonts w:ascii="Times New Roman" w:eastAsia="Times New Roman" w:hAnsi="Times New Roman" w:cs="Times New Roman"/>
                <w:color w:val="000000" w:themeColor="text1"/>
                <w:sz w:val="24"/>
                <w:szCs w:val="24"/>
                <w:lang w:val="lv-LV" w:eastAsia="ru-RU"/>
              </w:rPr>
            </w:pPr>
          </w:p>
        </w:tc>
      </w:tr>
      <w:tr w:rsidR="000673A3" w:rsidRPr="00C8620E" w:rsidTr="00C8620E">
        <w:tc>
          <w:tcPr>
            <w:tcW w:w="488" w:type="dxa"/>
          </w:tcPr>
          <w:p w:rsidR="000673A3" w:rsidRPr="00C8620E" w:rsidRDefault="000673A3" w:rsidP="00C8620E">
            <w:pPr>
              <w:pStyle w:val="ListParagraph"/>
              <w:numPr>
                <w:ilvl w:val="0"/>
                <w:numId w:val="21"/>
              </w:numPr>
              <w:ind w:left="0" w:firstLine="0"/>
              <w:rPr>
                <w:rFonts w:ascii="Times New Roman" w:eastAsia="Times New Roman" w:hAnsi="Times New Roman" w:cs="Times New Roman"/>
                <w:color w:val="333333"/>
                <w:sz w:val="24"/>
                <w:szCs w:val="24"/>
                <w:lang w:val="ru-RU" w:eastAsia="ru-RU"/>
              </w:rPr>
            </w:pPr>
          </w:p>
        </w:tc>
        <w:tc>
          <w:tcPr>
            <w:tcW w:w="1843" w:type="dxa"/>
            <w:vMerge/>
            <w:vAlign w:val="center"/>
          </w:tcPr>
          <w:p w:rsidR="000673A3" w:rsidRPr="00C8620E" w:rsidRDefault="000673A3" w:rsidP="00C8620E">
            <w:pPr>
              <w:rPr>
                <w:rFonts w:ascii="Times New Roman" w:eastAsia="Times New Roman" w:hAnsi="Times New Roman" w:cs="Times New Roman"/>
                <w:color w:val="000000" w:themeColor="text1"/>
                <w:sz w:val="24"/>
                <w:szCs w:val="24"/>
                <w:lang w:val="lv-LV" w:eastAsia="ru-RU"/>
              </w:rPr>
            </w:pPr>
          </w:p>
        </w:tc>
        <w:tc>
          <w:tcPr>
            <w:tcW w:w="1843" w:type="dxa"/>
            <w:vAlign w:val="center"/>
          </w:tcPr>
          <w:p w:rsidR="000673A3" w:rsidRPr="00C8620E" w:rsidRDefault="000673A3" w:rsidP="00C8620E">
            <w:pPr>
              <w:rPr>
                <w:rFonts w:ascii="Times New Roman" w:eastAsia="Times New Roman" w:hAnsi="Times New Roman" w:cs="Times New Roman"/>
                <w:sz w:val="24"/>
                <w:szCs w:val="24"/>
                <w:lang w:val="lv-LV" w:eastAsia="ru-RU"/>
              </w:rPr>
            </w:pPr>
          </w:p>
        </w:tc>
        <w:tc>
          <w:tcPr>
            <w:tcW w:w="4678" w:type="dxa"/>
            <w:vAlign w:val="center"/>
          </w:tcPr>
          <w:p w:rsidR="000673A3" w:rsidRPr="00C8620E" w:rsidRDefault="000673A3" w:rsidP="00C8620E">
            <w:pPr>
              <w:rPr>
                <w:rFonts w:ascii="Times New Roman" w:eastAsia="Times New Roman" w:hAnsi="Times New Roman" w:cs="Times New Roman"/>
                <w:sz w:val="24"/>
                <w:szCs w:val="24"/>
                <w:lang w:val="lv-LV" w:eastAsia="ru-RU"/>
              </w:rPr>
            </w:pPr>
            <w:r w:rsidRPr="00C8620E">
              <w:rPr>
                <w:rFonts w:ascii="Times New Roman" w:hAnsi="Times New Roman" w:cs="Times New Roman"/>
                <w:sz w:val="24"/>
                <w:szCs w:val="24"/>
                <w:lang w:val="lv-LV"/>
              </w:rPr>
              <w:t>“</w:t>
            </w:r>
            <w:proofErr w:type="spellStart"/>
            <w:r w:rsidRPr="00C8620E">
              <w:rPr>
                <w:rFonts w:ascii="Times New Roman" w:hAnsi="Times New Roman" w:cs="Times New Roman"/>
                <w:sz w:val="24"/>
                <w:szCs w:val="24"/>
                <w:lang w:val="lv-LV"/>
              </w:rPr>
              <w:t>Pužļu</w:t>
            </w:r>
            <w:proofErr w:type="spellEnd"/>
            <w:r w:rsidRPr="00C8620E">
              <w:rPr>
                <w:rFonts w:ascii="Times New Roman" w:hAnsi="Times New Roman" w:cs="Times New Roman"/>
                <w:sz w:val="24"/>
                <w:szCs w:val="24"/>
                <w:lang w:val="lv-LV"/>
              </w:rPr>
              <w:t xml:space="preserve"> grāmata. Pelnrušķīte”</w:t>
            </w:r>
          </w:p>
        </w:tc>
        <w:tc>
          <w:tcPr>
            <w:tcW w:w="1559" w:type="dxa"/>
          </w:tcPr>
          <w:p w:rsidR="000673A3" w:rsidRPr="00C8620E" w:rsidRDefault="000673A3" w:rsidP="00C8620E">
            <w:pPr>
              <w:rPr>
                <w:rFonts w:ascii="Times New Roman" w:eastAsia="Times New Roman" w:hAnsi="Times New Roman" w:cs="Times New Roman"/>
                <w:color w:val="000000" w:themeColor="text1"/>
                <w:sz w:val="24"/>
                <w:szCs w:val="24"/>
                <w:lang w:val="lv-LV" w:eastAsia="ru-RU"/>
              </w:rPr>
            </w:pPr>
          </w:p>
        </w:tc>
      </w:tr>
      <w:tr w:rsidR="000673A3" w:rsidRPr="00C8620E" w:rsidTr="00C8620E">
        <w:tc>
          <w:tcPr>
            <w:tcW w:w="488" w:type="dxa"/>
          </w:tcPr>
          <w:p w:rsidR="000673A3" w:rsidRPr="00C8620E" w:rsidRDefault="000673A3" w:rsidP="00C8620E">
            <w:pPr>
              <w:pStyle w:val="ListParagraph"/>
              <w:numPr>
                <w:ilvl w:val="0"/>
                <w:numId w:val="21"/>
              </w:numPr>
              <w:ind w:left="0" w:firstLine="0"/>
              <w:rPr>
                <w:rFonts w:ascii="Times New Roman" w:eastAsia="Times New Roman" w:hAnsi="Times New Roman" w:cs="Times New Roman"/>
                <w:sz w:val="24"/>
                <w:szCs w:val="24"/>
                <w:lang w:val="ru-RU" w:eastAsia="lv-LV"/>
              </w:rPr>
            </w:pPr>
          </w:p>
        </w:tc>
        <w:tc>
          <w:tcPr>
            <w:tcW w:w="1843" w:type="dxa"/>
            <w:vMerge/>
            <w:vAlign w:val="center"/>
          </w:tcPr>
          <w:p w:rsidR="000673A3" w:rsidRPr="00C8620E" w:rsidRDefault="000673A3" w:rsidP="00C8620E">
            <w:pPr>
              <w:rPr>
                <w:rFonts w:ascii="Times New Roman" w:eastAsia="Times New Roman" w:hAnsi="Times New Roman" w:cs="Times New Roman"/>
                <w:color w:val="000000" w:themeColor="text1"/>
                <w:sz w:val="24"/>
                <w:szCs w:val="24"/>
                <w:lang w:val="lv-LV" w:eastAsia="lv-LV"/>
              </w:rPr>
            </w:pPr>
          </w:p>
        </w:tc>
        <w:tc>
          <w:tcPr>
            <w:tcW w:w="1843" w:type="dxa"/>
            <w:vAlign w:val="center"/>
          </w:tcPr>
          <w:p w:rsidR="000673A3" w:rsidRPr="00C8620E" w:rsidRDefault="000673A3" w:rsidP="00C8620E">
            <w:pPr>
              <w:rPr>
                <w:rFonts w:ascii="Times New Roman" w:eastAsia="Times New Roman" w:hAnsi="Times New Roman" w:cs="Times New Roman"/>
                <w:sz w:val="24"/>
                <w:szCs w:val="24"/>
                <w:lang w:val="lv-LV" w:eastAsia="lv-LV"/>
              </w:rPr>
            </w:pPr>
          </w:p>
        </w:tc>
        <w:tc>
          <w:tcPr>
            <w:tcW w:w="4678" w:type="dxa"/>
            <w:vAlign w:val="center"/>
          </w:tcPr>
          <w:p w:rsidR="000673A3" w:rsidRPr="00C8620E" w:rsidRDefault="000673A3" w:rsidP="00C8620E">
            <w:pPr>
              <w:rPr>
                <w:rFonts w:ascii="Times New Roman" w:eastAsia="Times New Roman" w:hAnsi="Times New Roman" w:cs="Times New Roman"/>
                <w:sz w:val="24"/>
                <w:szCs w:val="24"/>
                <w:lang w:val="lv-LV" w:eastAsia="ru-RU"/>
              </w:rPr>
            </w:pPr>
            <w:r w:rsidRPr="00C8620E">
              <w:rPr>
                <w:rFonts w:ascii="Times New Roman" w:hAnsi="Times New Roman" w:cs="Times New Roman"/>
                <w:sz w:val="24"/>
                <w:szCs w:val="24"/>
                <w:lang w:val="lv-LV"/>
              </w:rPr>
              <w:t>Atlants bērniem. Latvija</w:t>
            </w:r>
          </w:p>
        </w:tc>
        <w:tc>
          <w:tcPr>
            <w:tcW w:w="1559" w:type="dxa"/>
          </w:tcPr>
          <w:p w:rsidR="000673A3" w:rsidRPr="00C8620E" w:rsidRDefault="000673A3" w:rsidP="00C8620E">
            <w:pPr>
              <w:rPr>
                <w:rFonts w:ascii="Times New Roman" w:eastAsia="Times New Roman" w:hAnsi="Times New Roman" w:cs="Times New Roman"/>
                <w:color w:val="000000" w:themeColor="text1"/>
                <w:sz w:val="24"/>
                <w:szCs w:val="24"/>
                <w:lang w:val="lv-LV" w:eastAsia="lv-LV"/>
              </w:rPr>
            </w:pPr>
          </w:p>
        </w:tc>
      </w:tr>
      <w:tr w:rsidR="000673A3" w:rsidRPr="00555FAA" w:rsidTr="00C8620E">
        <w:tc>
          <w:tcPr>
            <w:tcW w:w="488" w:type="dxa"/>
          </w:tcPr>
          <w:p w:rsidR="000673A3" w:rsidRPr="00C8620E" w:rsidRDefault="000673A3" w:rsidP="00C8620E">
            <w:pPr>
              <w:pStyle w:val="ListParagraph"/>
              <w:numPr>
                <w:ilvl w:val="0"/>
                <w:numId w:val="21"/>
              </w:numPr>
              <w:ind w:left="0" w:firstLine="0"/>
              <w:rPr>
                <w:rFonts w:ascii="Times New Roman" w:eastAsia="Times New Roman" w:hAnsi="Times New Roman" w:cs="Times New Roman"/>
                <w:sz w:val="24"/>
                <w:szCs w:val="24"/>
                <w:lang w:val="ru-RU" w:eastAsia="lv-LV"/>
              </w:rPr>
            </w:pPr>
          </w:p>
        </w:tc>
        <w:tc>
          <w:tcPr>
            <w:tcW w:w="1843" w:type="dxa"/>
            <w:vAlign w:val="center"/>
          </w:tcPr>
          <w:p w:rsidR="000673A3" w:rsidRPr="00C8620E" w:rsidRDefault="000673A3" w:rsidP="00C8620E">
            <w:pPr>
              <w:rPr>
                <w:rFonts w:ascii="Times New Roman" w:eastAsia="Times New Roman" w:hAnsi="Times New Roman" w:cs="Times New Roman"/>
                <w:color w:val="000000" w:themeColor="text1"/>
                <w:sz w:val="24"/>
                <w:szCs w:val="24"/>
                <w:lang w:val="lv-LV" w:eastAsia="ru-RU"/>
              </w:rPr>
            </w:pPr>
            <w:proofErr w:type="spellStart"/>
            <w:r w:rsidRPr="00C8620E">
              <w:rPr>
                <w:rFonts w:ascii="Times New Roman" w:eastAsia="Times New Roman" w:hAnsi="Times New Roman" w:cs="Times New Roman"/>
                <w:color w:val="000000" w:themeColor="text1"/>
                <w:sz w:val="24"/>
                <w:szCs w:val="24"/>
                <w:lang w:val="lv-LV" w:eastAsia="ru-RU"/>
              </w:rPr>
              <w:t>Lielvārds</w:t>
            </w:r>
            <w:proofErr w:type="spellEnd"/>
          </w:p>
        </w:tc>
        <w:tc>
          <w:tcPr>
            <w:tcW w:w="1843" w:type="dxa"/>
            <w:vAlign w:val="center"/>
          </w:tcPr>
          <w:p w:rsidR="000673A3" w:rsidRPr="00C8620E" w:rsidRDefault="000673A3" w:rsidP="00C8620E">
            <w:pPr>
              <w:rPr>
                <w:rFonts w:ascii="Times New Roman" w:eastAsia="Times New Roman" w:hAnsi="Times New Roman" w:cs="Times New Roman"/>
                <w:sz w:val="24"/>
                <w:szCs w:val="24"/>
                <w:lang w:val="lv-LV" w:eastAsia="ru-RU"/>
              </w:rPr>
            </w:pPr>
          </w:p>
        </w:tc>
        <w:tc>
          <w:tcPr>
            <w:tcW w:w="4678" w:type="dxa"/>
            <w:vAlign w:val="center"/>
          </w:tcPr>
          <w:p w:rsidR="000673A3" w:rsidRPr="00C8620E" w:rsidRDefault="000673A3" w:rsidP="00C8620E">
            <w:pPr>
              <w:rPr>
                <w:rFonts w:ascii="Times New Roman" w:eastAsia="Times New Roman" w:hAnsi="Times New Roman" w:cs="Times New Roman"/>
                <w:sz w:val="24"/>
                <w:szCs w:val="24"/>
                <w:lang w:val="lv-LV" w:eastAsia="ru-RU"/>
              </w:rPr>
            </w:pPr>
            <w:proofErr w:type="spellStart"/>
            <w:r w:rsidRPr="00C8620E">
              <w:rPr>
                <w:rFonts w:ascii="Times New Roman" w:eastAsia="Georgia" w:hAnsi="Times New Roman" w:cs="Times New Roman"/>
                <w:sz w:val="24"/>
                <w:szCs w:val="24"/>
                <w:highlight w:val="white"/>
                <w:lang w:val="en-US"/>
              </w:rPr>
              <w:t>Jauns</w:t>
            </w:r>
            <w:proofErr w:type="spellEnd"/>
            <w:r w:rsidRPr="00C8620E">
              <w:rPr>
                <w:rFonts w:ascii="Times New Roman" w:eastAsia="Georgia" w:hAnsi="Times New Roman" w:cs="Times New Roman"/>
                <w:sz w:val="24"/>
                <w:szCs w:val="24"/>
                <w:highlight w:val="white"/>
                <w:lang w:val="en-US"/>
              </w:rPr>
              <w:t xml:space="preserve"> “</w:t>
            </w:r>
            <w:proofErr w:type="spellStart"/>
            <w:r w:rsidRPr="00C8620E">
              <w:rPr>
                <w:rFonts w:ascii="Times New Roman" w:eastAsia="Georgia" w:hAnsi="Times New Roman" w:cs="Times New Roman"/>
                <w:sz w:val="24"/>
                <w:szCs w:val="24"/>
                <w:highlight w:val="white"/>
                <w:lang w:val="en-US"/>
              </w:rPr>
              <w:t>Sākam</w:t>
            </w:r>
            <w:proofErr w:type="spellEnd"/>
            <w:r w:rsidRPr="00C8620E">
              <w:rPr>
                <w:rFonts w:ascii="Times New Roman" w:eastAsia="Georgia" w:hAnsi="Times New Roman" w:cs="Times New Roman"/>
                <w:sz w:val="24"/>
                <w:szCs w:val="24"/>
                <w:highlight w:val="white"/>
                <w:lang w:val="en-US"/>
              </w:rPr>
              <w:t xml:space="preserve"> </w:t>
            </w:r>
            <w:proofErr w:type="spellStart"/>
            <w:r w:rsidRPr="00C8620E">
              <w:rPr>
                <w:rFonts w:ascii="Times New Roman" w:eastAsia="Georgia" w:hAnsi="Times New Roman" w:cs="Times New Roman"/>
                <w:sz w:val="24"/>
                <w:szCs w:val="24"/>
                <w:highlight w:val="white"/>
                <w:lang w:val="en-US"/>
              </w:rPr>
              <w:t>mācīties</w:t>
            </w:r>
            <w:proofErr w:type="spellEnd"/>
            <w:r w:rsidRPr="00C8620E">
              <w:rPr>
                <w:rFonts w:ascii="Times New Roman" w:eastAsia="Georgia" w:hAnsi="Times New Roman" w:cs="Times New Roman"/>
                <w:sz w:val="24"/>
                <w:szCs w:val="24"/>
                <w:highlight w:val="white"/>
                <w:lang w:val="en-US"/>
              </w:rPr>
              <w:t xml:space="preserve">” </w:t>
            </w:r>
            <w:proofErr w:type="spellStart"/>
            <w:r w:rsidR="00555FAA">
              <w:rPr>
                <w:rFonts w:ascii="Times New Roman" w:eastAsia="Georgia" w:hAnsi="Times New Roman" w:cs="Times New Roman"/>
                <w:sz w:val="24"/>
                <w:szCs w:val="24"/>
                <w:highlight w:val="white"/>
                <w:lang w:val="en-US"/>
              </w:rPr>
              <w:t>viss</w:t>
            </w:r>
            <w:proofErr w:type="spellEnd"/>
            <w:r w:rsidR="00555FAA">
              <w:rPr>
                <w:rFonts w:ascii="Times New Roman" w:eastAsia="Georgia" w:hAnsi="Times New Roman" w:cs="Times New Roman"/>
                <w:sz w:val="24"/>
                <w:szCs w:val="24"/>
                <w:highlight w:val="white"/>
                <w:lang w:val="en-US"/>
              </w:rPr>
              <w:t xml:space="preserve"> </w:t>
            </w:r>
            <w:proofErr w:type="spellStart"/>
            <w:r w:rsidRPr="00C8620E">
              <w:rPr>
                <w:rFonts w:ascii="Times New Roman" w:eastAsia="Georgia" w:hAnsi="Times New Roman" w:cs="Times New Roman"/>
                <w:sz w:val="24"/>
                <w:szCs w:val="24"/>
                <w:highlight w:val="white"/>
                <w:lang w:val="en-US"/>
              </w:rPr>
              <w:t>komplekts</w:t>
            </w:r>
            <w:proofErr w:type="spellEnd"/>
            <w:r w:rsidRPr="00C8620E">
              <w:rPr>
                <w:rFonts w:ascii="Times New Roman" w:eastAsia="Georgia" w:hAnsi="Times New Roman" w:cs="Times New Roman"/>
                <w:sz w:val="24"/>
                <w:szCs w:val="24"/>
                <w:highlight w:val="white"/>
                <w:lang w:val="en-US"/>
              </w:rPr>
              <w:t xml:space="preserve"> </w:t>
            </w:r>
            <w:proofErr w:type="spellStart"/>
            <w:r w:rsidRPr="00C8620E">
              <w:rPr>
                <w:rFonts w:ascii="Times New Roman" w:eastAsia="Georgia" w:hAnsi="Times New Roman" w:cs="Times New Roman"/>
                <w:sz w:val="24"/>
                <w:szCs w:val="24"/>
                <w:highlight w:val="white"/>
                <w:lang w:val="en-US"/>
              </w:rPr>
              <w:t>piecgadniekiem</w:t>
            </w:r>
            <w:proofErr w:type="spellEnd"/>
          </w:p>
        </w:tc>
        <w:tc>
          <w:tcPr>
            <w:tcW w:w="1559" w:type="dxa"/>
          </w:tcPr>
          <w:p w:rsidR="000673A3" w:rsidRPr="00C8620E" w:rsidRDefault="000673A3" w:rsidP="00C8620E">
            <w:pPr>
              <w:rPr>
                <w:rFonts w:ascii="Times New Roman" w:eastAsia="Times New Roman" w:hAnsi="Times New Roman" w:cs="Times New Roman"/>
                <w:color w:val="000000" w:themeColor="text1"/>
                <w:sz w:val="24"/>
                <w:szCs w:val="24"/>
                <w:lang w:val="lv-LV" w:eastAsia="ru-RU"/>
              </w:rPr>
            </w:pPr>
          </w:p>
        </w:tc>
      </w:tr>
      <w:tr w:rsidR="000673A3" w:rsidRPr="00C8620E" w:rsidTr="00C8620E">
        <w:trPr>
          <w:trHeight w:val="355"/>
        </w:trPr>
        <w:tc>
          <w:tcPr>
            <w:tcW w:w="488" w:type="dxa"/>
          </w:tcPr>
          <w:p w:rsidR="000673A3" w:rsidRPr="00C8620E" w:rsidRDefault="000673A3" w:rsidP="00C8620E">
            <w:pPr>
              <w:pStyle w:val="ListParagraph"/>
              <w:numPr>
                <w:ilvl w:val="0"/>
                <w:numId w:val="21"/>
              </w:numPr>
              <w:ind w:left="0" w:firstLine="0"/>
              <w:rPr>
                <w:rFonts w:ascii="Times New Roman" w:eastAsia="Times New Roman" w:hAnsi="Times New Roman" w:cs="Times New Roman"/>
                <w:color w:val="000000" w:themeColor="text1"/>
                <w:sz w:val="24"/>
                <w:szCs w:val="24"/>
                <w:lang w:eastAsia="ru-RU"/>
              </w:rPr>
            </w:pPr>
          </w:p>
        </w:tc>
        <w:tc>
          <w:tcPr>
            <w:tcW w:w="1843" w:type="dxa"/>
            <w:vAlign w:val="center"/>
          </w:tcPr>
          <w:p w:rsidR="000673A3" w:rsidRPr="00555FAA" w:rsidRDefault="000673A3" w:rsidP="00C8620E">
            <w:pPr>
              <w:rPr>
                <w:rFonts w:ascii="Times New Roman" w:eastAsia="Times New Roman" w:hAnsi="Times New Roman" w:cs="Times New Roman"/>
                <w:sz w:val="24"/>
                <w:szCs w:val="24"/>
                <w:lang w:val="lv-LV" w:eastAsia="ru-RU"/>
              </w:rPr>
            </w:pPr>
            <w:r w:rsidRPr="00555FAA">
              <w:rPr>
                <w:rFonts w:ascii="Times New Roman" w:hAnsi="Times New Roman" w:cs="Times New Roman"/>
                <w:sz w:val="24"/>
                <w:szCs w:val="24"/>
                <w:shd w:val="clear" w:color="auto" w:fill="FFFFFF"/>
                <w:lang w:val="lv-LV"/>
              </w:rPr>
              <w:t>Izglītības soļi</w:t>
            </w:r>
          </w:p>
        </w:tc>
        <w:tc>
          <w:tcPr>
            <w:tcW w:w="1843" w:type="dxa"/>
            <w:vAlign w:val="center"/>
          </w:tcPr>
          <w:p w:rsidR="000673A3" w:rsidRPr="00C8620E" w:rsidRDefault="000673A3" w:rsidP="00C8620E">
            <w:pPr>
              <w:rPr>
                <w:rFonts w:ascii="Times New Roman" w:eastAsia="Times New Roman" w:hAnsi="Times New Roman" w:cs="Times New Roman"/>
                <w:sz w:val="24"/>
                <w:szCs w:val="24"/>
                <w:lang w:val="lv-LV" w:eastAsia="ru-RU"/>
              </w:rPr>
            </w:pPr>
            <w:r w:rsidRPr="00C8620E">
              <w:rPr>
                <w:rFonts w:ascii="Times New Roman" w:hAnsi="Times New Roman" w:cs="Times New Roman"/>
                <w:sz w:val="24"/>
                <w:szCs w:val="24"/>
                <w:lang w:val="lv-LV"/>
              </w:rPr>
              <w:t>Inese Freiberga, Ligita Priede</w:t>
            </w:r>
          </w:p>
        </w:tc>
        <w:tc>
          <w:tcPr>
            <w:tcW w:w="4678" w:type="dxa"/>
          </w:tcPr>
          <w:p w:rsidR="000673A3" w:rsidRPr="00C8620E" w:rsidRDefault="000673A3" w:rsidP="00C8620E">
            <w:pPr>
              <w:rPr>
                <w:rFonts w:ascii="Times New Roman" w:hAnsi="Times New Roman" w:cs="Times New Roman"/>
                <w:sz w:val="24"/>
                <w:szCs w:val="24"/>
                <w:lang w:val="lv-LV"/>
              </w:rPr>
            </w:pPr>
            <w:r w:rsidRPr="00C8620E">
              <w:rPr>
                <w:rFonts w:ascii="Times New Roman" w:hAnsi="Times New Roman" w:cs="Times New Roman"/>
                <w:sz w:val="24"/>
                <w:szCs w:val="24"/>
                <w:lang w:val="lv-LV"/>
              </w:rPr>
              <w:t xml:space="preserve">“Bērns mācās </w:t>
            </w:r>
            <w:proofErr w:type="spellStart"/>
            <w:r w:rsidRPr="00C8620E">
              <w:rPr>
                <w:rFonts w:ascii="Times New Roman" w:hAnsi="Times New Roman" w:cs="Times New Roman"/>
                <w:sz w:val="24"/>
                <w:szCs w:val="24"/>
                <w:lang w:val="lv-LV"/>
              </w:rPr>
              <w:t>izzinat</w:t>
            </w:r>
            <w:proofErr w:type="spellEnd"/>
            <w:r w:rsidRPr="00C8620E">
              <w:rPr>
                <w:rFonts w:ascii="Times New Roman" w:hAnsi="Times New Roman" w:cs="Times New Roman"/>
                <w:sz w:val="24"/>
                <w:szCs w:val="24"/>
                <w:lang w:val="lv-LV"/>
              </w:rPr>
              <w:t xml:space="preserve"> pasauli”</w:t>
            </w:r>
          </w:p>
          <w:p w:rsidR="000673A3" w:rsidRPr="00C8620E" w:rsidRDefault="000673A3" w:rsidP="00C8620E">
            <w:pPr>
              <w:rPr>
                <w:rFonts w:ascii="Times New Roman" w:eastAsia="Times New Roman" w:hAnsi="Times New Roman" w:cs="Times New Roman"/>
                <w:sz w:val="24"/>
                <w:szCs w:val="24"/>
                <w:lang w:val="lv-LV" w:eastAsia="ru-RU"/>
              </w:rPr>
            </w:pPr>
          </w:p>
        </w:tc>
        <w:tc>
          <w:tcPr>
            <w:tcW w:w="1559" w:type="dxa"/>
          </w:tcPr>
          <w:p w:rsidR="000673A3" w:rsidRPr="00C8620E" w:rsidRDefault="000673A3" w:rsidP="00C8620E">
            <w:pPr>
              <w:rPr>
                <w:rFonts w:ascii="Times New Roman" w:eastAsia="Times New Roman" w:hAnsi="Times New Roman" w:cs="Times New Roman"/>
                <w:color w:val="000000" w:themeColor="text1"/>
                <w:sz w:val="24"/>
                <w:szCs w:val="24"/>
                <w:lang w:val="lv-LV" w:eastAsia="ru-RU"/>
              </w:rPr>
            </w:pPr>
          </w:p>
        </w:tc>
      </w:tr>
      <w:tr w:rsidR="000673A3" w:rsidRPr="00C8620E" w:rsidTr="00C8620E">
        <w:trPr>
          <w:trHeight w:val="355"/>
        </w:trPr>
        <w:tc>
          <w:tcPr>
            <w:tcW w:w="488" w:type="dxa"/>
          </w:tcPr>
          <w:p w:rsidR="000673A3" w:rsidRPr="00C8620E" w:rsidRDefault="000673A3" w:rsidP="00C8620E">
            <w:pPr>
              <w:pStyle w:val="ListParagraph"/>
              <w:numPr>
                <w:ilvl w:val="0"/>
                <w:numId w:val="21"/>
              </w:numPr>
              <w:ind w:left="0" w:firstLine="0"/>
              <w:rPr>
                <w:rFonts w:ascii="Times New Roman" w:eastAsia="Times New Roman" w:hAnsi="Times New Roman" w:cs="Times New Roman"/>
                <w:color w:val="000000" w:themeColor="text1"/>
                <w:sz w:val="24"/>
                <w:szCs w:val="24"/>
                <w:lang w:val="ru-RU" w:eastAsia="ru-RU"/>
              </w:rPr>
            </w:pPr>
          </w:p>
        </w:tc>
        <w:tc>
          <w:tcPr>
            <w:tcW w:w="1843" w:type="dxa"/>
            <w:vMerge w:val="restart"/>
            <w:vAlign w:val="center"/>
          </w:tcPr>
          <w:p w:rsidR="000673A3" w:rsidRPr="00555FAA" w:rsidRDefault="000673A3" w:rsidP="00C8620E">
            <w:pPr>
              <w:rPr>
                <w:rFonts w:ascii="Times New Roman" w:hAnsi="Times New Roman" w:cs="Times New Roman"/>
                <w:sz w:val="24"/>
                <w:szCs w:val="24"/>
                <w:shd w:val="clear" w:color="auto" w:fill="FFFFFF"/>
                <w:lang w:val="lv-LV"/>
              </w:rPr>
            </w:pPr>
            <w:r w:rsidRPr="00555FAA">
              <w:rPr>
                <w:rFonts w:ascii="Times New Roman" w:eastAsia="Calibri" w:hAnsi="Times New Roman" w:cs="Times New Roman"/>
                <w:sz w:val="24"/>
                <w:szCs w:val="24"/>
                <w:highlight w:val="white"/>
                <w:lang w:val="lv-LV"/>
              </w:rPr>
              <w:t>Kustība par latvisku kultūru izglītībā</w:t>
            </w:r>
          </w:p>
        </w:tc>
        <w:tc>
          <w:tcPr>
            <w:tcW w:w="1843" w:type="dxa"/>
            <w:vAlign w:val="center"/>
          </w:tcPr>
          <w:p w:rsidR="000673A3" w:rsidRPr="00C8620E" w:rsidRDefault="000673A3" w:rsidP="00C8620E">
            <w:pPr>
              <w:rPr>
                <w:rFonts w:ascii="Times New Roman" w:hAnsi="Times New Roman" w:cs="Times New Roman"/>
                <w:sz w:val="24"/>
                <w:szCs w:val="24"/>
                <w:lang w:val="lv-LV"/>
              </w:rPr>
            </w:pPr>
            <w:proofErr w:type="spellStart"/>
            <w:r w:rsidRPr="00C8620E">
              <w:rPr>
                <w:rFonts w:ascii="Times New Roman" w:hAnsi="Times New Roman" w:cs="Times New Roman"/>
                <w:sz w:val="24"/>
                <w:szCs w:val="24"/>
                <w:shd w:val="clear" w:color="auto" w:fill="FFFFFF"/>
                <w:lang w:val="lv-LV"/>
              </w:rPr>
              <w:t>Lodiņa</w:t>
            </w:r>
            <w:proofErr w:type="spellEnd"/>
            <w:r w:rsidRPr="00C8620E">
              <w:rPr>
                <w:rFonts w:ascii="Times New Roman" w:hAnsi="Times New Roman" w:cs="Times New Roman"/>
                <w:sz w:val="24"/>
                <w:szCs w:val="24"/>
                <w:shd w:val="clear" w:color="auto" w:fill="FFFFFF"/>
                <w:lang w:val="lv-LV"/>
              </w:rPr>
              <w:t xml:space="preserve"> Solvita</w:t>
            </w:r>
          </w:p>
        </w:tc>
        <w:tc>
          <w:tcPr>
            <w:tcW w:w="4678" w:type="dxa"/>
          </w:tcPr>
          <w:p w:rsidR="000673A3" w:rsidRPr="00C8620E" w:rsidRDefault="000673A3" w:rsidP="00C8620E">
            <w:pPr>
              <w:rPr>
                <w:rFonts w:ascii="Times New Roman" w:eastAsia="Calibri" w:hAnsi="Times New Roman" w:cs="Times New Roman"/>
                <w:sz w:val="24"/>
                <w:szCs w:val="24"/>
                <w:highlight w:val="white"/>
                <w:lang w:val="lv-LV"/>
              </w:rPr>
            </w:pPr>
            <w:r w:rsidRPr="00C8620E">
              <w:rPr>
                <w:rFonts w:ascii="Times New Roman" w:eastAsia="Calibri" w:hAnsi="Times New Roman" w:cs="Times New Roman"/>
                <w:sz w:val="24"/>
                <w:szCs w:val="24"/>
                <w:highlight w:val="white"/>
                <w:lang w:val="lv-LV"/>
              </w:rPr>
              <w:t xml:space="preserve">Latviešu ābece </w:t>
            </w:r>
            <w:proofErr w:type="spellStart"/>
            <w:r w:rsidRPr="00C8620E">
              <w:rPr>
                <w:rFonts w:ascii="Times New Roman" w:eastAsia="Calibri" w:hAnsi="Times New Roman" w:cs="Times New Roman"/>
                <w:sz w:val="24"/>
                <w:szCs w:val="24"/>
                <w:highlight w:val="white"/>
                <w:lang w:val="lv-LV"/>
              </w:rPr>
              <w:t>sešgadniekiem</w:t>
            </w:r>
            <w:proofErr w:type="spellEnd"/>
            <w:r w:rsidRPr="00C8620E">
              <w:rPr>
                <w:rFonts w:ascii="Times New Roman" w:eastAsia="Calibri" w:hAnsi="Times New Roman" w:cs="Times New Roman"/>
                <w:sz w:val="24"/>
                <w:szCs w:val="24"/>
                <w:highlight w:val="white"/>
                <w:lang w:val="lv-LV"/>
              </w:rPr>
              <w:t xml:space="preserve">. </w:t>
            </w:r>
          </w:p>
        </w:tc>
        <w:tc>
          <w:tcPr>
            <w:tcW w:w="1559" w:type="dxa"/>
          </w:tcPr>
          <w:p w:rsidR="000673A3" w:rsidRPr="00C8620E" w:rsidRDefault="000673A3" w:rsidP="00C8620E">
            <w:pPr>
              <w:rPr>
                <w:rFonts w:ascii="Times New Roman" w:eastAsia="Times New Roman" w:hAnsi="Times New Roman" w:cs="Times New Roman"/>
                <w:color w:val="000000" w:themeColor="text1"/>
                <w:sz w:val="24"/>
                <w:szCs w:val="24"/>
                <w:lang w:val="lv-LV" w:eastAsia="ru-RU"/>
              </w:rPr>
            </w:pPr>
          </w:p>
        </w:tc>
      </w:tr>
      <w:tr w:rsidR="000673A3" w:rsidRPr="00C8620E" w:rsidTr="00C8620E">
        <w:trPr>
          <w:trHeight w:val="355"/>
        </w:trPr>
        <w:tc>
          <w:tcPr>
            <w:tcW w:w="488" w:type="dxa"/>
          </w:tcPr>
          <w:p w:rsidR="000673A3" w:rsidRPr="00C8620E" w:rsidRDefault="000673A3" w:rsidP="00C8620E">
            <w:pPr>
              <w:pStyle w:val="ListParagraph"/>
              <w:numPr>
                <w:ilvl w:val="0"/>
                <w:numId w:val="21"/>
              </w:numPr>
              <w:ind w:left="0" w:firstLine="0"/>
              <w:rPr>
                <w:rFonts w:ascii="Times New Roman" w:eastAsia="Times New Roman" w:hAnsi="Times New Roman" w:cs="Times New Roman"/>
                <w:color w:val="000000" w:themeColor="text1"/>
                <w:sz w:val="24"/>
                <w:szCs w:val="24"/>
                <w:lang w:val="ru-RU" w:eastAsia="ru-RU"/>
              </w:rPr>
            </w:pPr>
          </w:p>
        </w:tc>
        <w:tc>
          <w:tcPr>
            <w:tcW w:w="1843" w:type="dxa"/>
            <w:vMerge/>
            <w:vAlign w:val="center"/>
          </w:tcPr>
          <w:p w:rsidR="000673A3" w:rsidRPr="00555FAA" w:rsidRDefault="000673A3" w:rsidP="00C8620E">
            <w:pPr>
              <w:rPr>
                <w:rFonts w:ascii="Times New Roman" w:hAnsi="Times New Roman" w:cs="Times New Roman"/>
                <w:sz w:val="24"/>
                <w:szCs w:val="24"/>
                <w:shd w:val="clear" w:color="auto" w:fill="FFFFFF"/>
                <w:lang w:val="lv-LV"/>
              </w:rPr>
            </w:pPr>
          </w:p>
        </w:tc>
        <w:tc>
          <w:tcPr>
            <w:tcW w:w="1843" w:type="dxa"/>
            <w:vAlign w:val="center"/>
          </w:tcPr>
          <w:p w:rsidR="000673A3" w:rsidRPr="00C8620E" w:rsidRDefault="000673A3" w:rsidP="00C8620E">
            <w:pPr>
              <w:rPr>
                <w:rFonts w:ascii="Times New Roman" w:hAnsi="Times New Roman" w:cs="Times New Roman"/>
                <w:sz w:val="24"/>
                <w:szCs w:val="24"/>
                <w:lang w:val="lv-LV"/>
              </w:rPr>
            </w:pPr>
          </w:p>
        </w:tc>
        <w:tc>
          <w:tcPr>
            <w:tcW w:w="4678" w:type="dxa"/>
          </w:tcPr>
          <w:p w:rsidR="000673A3" w:rsidRPr="00C8620E" w:rsidRDefault="000673A3" w:rsidP="00C8620E">
            <w:pPr>
              <w:rPr>
                <w:rFonts w:ascii="Times New Roman" w:eastAsia="Calibri" w:hAnsi="Times New Roman" w:cs="Times New Roman"/>
                <w:sz w:val="24"/>
                <w:szCs w:val="24"/>
                <w:highlight w:val="white"/>
                <w:lang w:val="lv-LV"/>
              </w:rPr>
            </w:pPr>
            <w:r w:rsidRPr="00C8620E">
              <w:rPr>
                <w:rFonts w:ascii="Times New Roman" w:eastAsia="Calibri" w:hAnsi="Times New Roman" w:cs="Times New Roman"/>
                <w:sz w:val="24"/>
                <w:szCs w:val="24"/>
                <w:highlight w:val="white"/>
                <w:lang w:val="lv-LV"/>
              </w:rPr>
              <w:t xml:space="preserve">Latviešu ābeces Darba lapas </w:t>
            </w:r>
          </w:p>
          <w:p w:rsidR="000673A3" w:rsidRPr="00C8620E" w:rsidRDefault="000673A3" w:rsidP="00C8620E">
            <w:pPr>
              <w:rPr>
                <w:rFonts w:ascii="Times New Roman" w:hAnsi="Times New Roman" w:cs="Times New Roman"/>
                <w:sz w:val="24"/>
                <w:szCs w:val="24"/>
                <w:lang w:val="lv-LV"/>
              </w:rPr>
            </w:pPr>
          </w:p>
        </w:tc>
        <w:tc>
          <w:tcPr>
            <w:tcW w:w="1559" w:type="dxa"/>
          </w:tcPr>
          <w:p w:rsidR="000673A3" w:rsidRPr="00C8620E" w:rsidRDefault="000673A3" w:rsidP="00C8620E">
            <w:pPr>
              <w:rPr>
                <w:rFonts w:ascii="Times New Roman" w:eastAsia="Times New Roman" w:hAnsi="Times New Roman" w:cs="Times New Roman"/>
                <w:color w:val="000000" w:themeColor="text1"/>
                <w:sz w:val="24"/>
                <w:szCs w:val="24"/>
                <w:lang w:val="lv-LV" w:eastAsia="ru-RU"/>
              </w:rPr>
            </w:pPr>
          </w:p>
        </w:tc>
      </w:tr>
      <w:tr w:rsidR="000673A3" w:rsidRPr="00C8620E" w:rsidTr="00C8620E">
        <w:tc>
          <w:tcPr>
            <w:tcW w:w="488" w:type="dxa"/>
          </w:tcPr>
          <w:p w:rsidR="000673A3" w:rsidRPr="00C8620E" w:rsidRDefault="000673A3" w:rsidP="00C8620E">
            <w:pPr>
              <w:pStyle w:val="ListParagraph"/>
              <w:numPr>
                <w:ilvl w:val="0"/>
                <w:numId w:val="21"/>
              </w:numPr>
              <w:ind w:left="0" w:firstLine="0"/>
              <w:rPr>
                <w:rFonts w:ascii="Times New Roman" w:eastAsia="Times New Roman" w:hAnsi="Times New Roman" w:cs="Times New Roman"/>
                <w:sz w:val="24"/>
                <w:szCs w:val="24"/>
                <w:lang w:val="ru-RU" w:eastAsia="lv-LV"/>
              </w:rPr>
            </w:pPr>
          </w:p>
        </w:tc>
        <w:tc>
          <w:tcPr>
            <w:tcW w:w="1843" w:type="dxa"/>
            <w:vAlign w:val="center"/>
          </w:tcPr>
          <w:p w:rsidR="000673A3" w:rsidRPr="00555FAA" w:rsidRDefault="000673A3" w:rsidP="00C8620E">
            <w:pPr>
              <w:rPr>
                <w:rFonts w:ascii="Times New Roman" w:eastAsia="Times New Roman" w:hAnsi="Times New Roman" w:cs="Times New Roman"/>
                <w:sz w:val="24"/>
                <w:szCs w:val="24"/>
                <w:lang w:val="lv-LV" w:eastAsia="lv-LV"/>
              </w:rPr>
            </w:pPr>
            <w:proofErr w:type="spellStart"/>
            <w:r w:rsidRPr="00555FAA">
              <w:rPr>
                <w:rFonts w:ascii="Times New Roman" w:hAnsi="Times New Roman" w:cs="Times New Roman"/>
                <w:sz w:val="24"/>
                <w:szCs w:val="24"/>
                <w:shd w:val="clear" w:color="auto" w:fill="FFFFFF"/>
                <w:lang w:val="lv-LV"/>
              </w:rPr>
              <w:t>Oxford</w:t>
            </w:r>
            <w:proofErr w:type="spellEnd"/>
          </w:p>
        </w:tc>
        <w:tc>
          <w:tcPr>
            <w:tcW w:w="1843" w:type="dxa"/>
            <w:vAlign w:val="center"/>
          </w:tcPr>
          <w:p w:rsidR="000673A3" w:rsidRPr="00C8620E" w:rsidRDefault="000673A3" w:rsidP="00C8620E">
            <w:pPr>
              <w:rPr>
                <w:rFonts w:ascii="Times New Roman" w:eastAsia="Times New Roman" w:hAnsi="Times New Roman" w:cs="Times New Roman"/>
                <w:sz w:val="24"/>
                <w:szCs w:val="24"/>
                <w:lang w:val="lv-LV" w:eastAsia="lv-LV"/>
              </w:rPr>
            </w:pPr>
          </w:p>
        </w:tc>
        <w:tc>
          <w:tcPr>
            <w:tcW w:w="4678" w:type="dxa"/>
            <w:vAlign w:val="center"/>
          </w:tcPr>
          <w:p w:rsidR="000673A3" w:rsidRPr="00C8620E" w:rsidRDefault="000673A3" w:rsidP="00C8620E">
            <w:pPr>
              <w:rPr>
                <w:rFonts w:ascii="Times New Roman" w:eastAsia="Times New Roman" w:hAnsi="Times New Roman" w:cs="Times New Roman"/>
                <w:sz w:val="24"/>
                <w:szCs w:val="24"/>
                <w:lang w:val="lv-LV" w:eastAsia="lv-LV"/>
              </w:rPr>
            </w:pPr>
            <w:r w:rsidRPr="00C8620E">
              <w:rPr>
                <w:rFonts w:ascii="Times New Roman" w:hAnsi="Times New Roman" w:cs="Times New Roman"/>
                <w:sz w:val="24"/>
                <w:szCs w:val="24"/>
                <w:shd w:val="clear" w:color="auto" w:fill="FFFFFF"/>
                <w:lang w:val="lv-LV"/>
              </w:rPr>
              <w:t xml:space="preserve">Project </w:t>
            </w:r>
            <w:proofErr w:type="spellStart"/>
            <w:r w:rsidRPr="00C8620E">
              <w:rPr>
                <w:rFonts w:ascii="Times New Roman" w:hAnsi="Times New Roman" w:cs="Times New Roman"/>
                <w:sz w:val="24"/>
                <w:szCs w:val="24"/>
                <w:shd w:val="clear" w:color="auto" w:fill="FFFFFF"/>
                <w:lang w:val="lv-LV"/>
              </w:rPr>
              <w:t>pack</w:t>
            </w:r>
            <w:proofErr w:type="spellEnd"/>
            <w:r w:rsidRPr="00C8620E">
              <w:rPr>
                <w:rFonts w:ascii="Times New Roman" w:hAnsi="Times New Roman" w:cs="Times New Roman"/>
                <w:sz w:val="24"/>
                <w:szCs w:val="24"/>
                <w:shd w:val="clear" w:color="auto" w:fill="FFFFFF"/>
                <w:lang w:val="lv-LV"/>
              </w:rPr>
              <w:t xml:space="preserve">. </w:t>
            </w:r>
            <w:proofErr w:type="spellStart"/>
            <w:r w:rsidRPr="00C8620E">
              <w:rPr>
                <w:rFonts w:ascii="Times New Roman" w:hAnsi="Times New Roman" w:cs="Times New Roman"/>
                <w:sz w:val="24"/>
                <w:szCs w:val="24"/>
                <w:shd w:val="clear" w:color="auto" w:fill="FFFFFF"/>
                <w:lang w:val="lv-LV"/>
              </w:rPr>
              <w:t>Teacher’s</w:t>
            </w:r>
            <w:proofErr w:type="spellEnd"/>
            <w:r w:rsidRPr="00C8620E">
              <w:rPr>
                <w:rFonts w:ascii="Times New Roman" w:hAnsi="Times New Roman" w:cs="Times New Roman"/>
                <w:sz w:val="24"/>
                <w:szCs w:val="24"/>
                <w:shd w:val="clear" w:color="auto" w:fill="FFFFFF"/>
                <w:lang w:val="lv-LV"/>
              </w:rPr>
              <w:t xml:space="preserve"> </w:t>
            </w:r>
            <w:proofErr w:type="spellStart"/>
            <w:r w:rsidRPr="00C8620E">
              <w:rPr>
                <w:rFonts w:ascii="Times New Roman" w:hAnsi="Times New Roman" w:cs="Times New Roman"/>
                <w:sz w:val="24"/>
                <w:szCs w:val="24"/>
                <w:shd w:val="clear" w:color="auto" w:fill="FFFFFF"/>
                <w:lang w:val="lv-LV"/>
              </w:rPr>
              <w:t>resource</w:t>
            </w:r>
            <w:proofErr w:type="spellEnd"/>
            <w:r w:rsidRPr="00C8620E">
              <w:rPr>
                <w:rFonts w:ascii="Times New Roman" w:hAnsi="Times New Roman" w:cs="Times New Roman"/>
                <w:sz w:val="24"/>
                <w:szCs w:val="24"/>
                <w:shd w:val="clear" w:color="auto" w:fill="FFFFFF"/>
                <w:lang w:val="lv-LV"/>
              </w:rPr>
              <w:t xml:space="preserve"> </w:t>
            </w:r>
            <w:proofErr w:type="spellStart"/>
            <w:r w:rsidRPr="00C8620E">
              <w:rPr>
                <w:rFonts w:ascii="Times New Roman" w:hAnsi="Times New Roman" w:cs="Times New Roman"/>
                <w:sz w:val="24"/>
                <w:szCs w:val="24"/>
                <w:shd w:val="clear" w:color="auto" w:fill="FFFFFF"/>
                <w:lang w:val="lv-LV"/>
              </w:rPr>
              <w:t>book</w:t>
            </w:r>
            <w:proofErr w:type="spellEnd"/>
            <w:r w:rsidRPr="00C8620E">
              <w:rPr>
                <w:rFonts w:ascii="Times New Roman" w:hAnsi="Times New Roman" w:cs="Times New Roman"/>
                <w:sz w:val="24"/>
                <w:szCs w:val="24"/>
                <w:shd w:val="clear" w:color="auto" w:fill="FFFFFF"/>
                <w:lang w:val="lv-LV"/>
              </w:rPr>
              <w:t>.</w:t>
            </w:r>
          </w:p>
        </w:tc>
        <w:tc>
          <w:tcPr>
            <w:tcW w:w="1559" w:type="dxa"/>
          </w:tcPr>
          <w:p w:rsidR="000673A3" w:rsidRDefault="000673A3" w:rsidP="00C8620E">
            <w:pPr>
              <w:rPr>
                <w:rFonts w:ascii="Times New Roman" w:eastAsia="Times New Roman" w:hAnsi="Times New Roman" w:cs="Times New Roman"/>
                <w:color w:val="000000" w:themeColor="text1"/>
                <w:sz w:val="24"/>
                <w:szCs w:val="24"/>
                <w:lang w:val="lv-LV" w:eastAsia="lv-LV"/>
              </w:rPr>
            </w:pPr>
          </w:p>
          <w:p w:rsidR="00C8620E" w:rsidRPr="00C8620E" w:rsidRDefault="00C8620E" w:rsidP="00C8620E">
            <w:pPr>
              <w:rPr>
                <w:rFonts w:ascii="Times New Roman" w:eastAsia="Times New Roman" w:hAnsi="Times New Roman" w:cs="Times New Roman"/>
                <w:color w:val="000000" w:themeColor="text1"/>
                <w:sz w:val="24"/>
                <w:szCs w:val="24"/>
                <w:lang w:val="lv-LV" w:eastAsia="lv-LV"/>
              </w:rPr>
            </w:pPr>
          </w:p>
        </w:tc>
      </w:tr>
      <w:tr w:rsidR="000673A3" w:rsidRPr="00C8620E" w:rsidTr="00C8620E">
        <w:tc>
          <w:tcPr>
            <w:tcW w:w="10411" w:type="dxa"/>
            <w:gridSpan w:val="5"/>
          </w:tcPr>
          <w:p w:rsidR="000673A3" w:rsidRPr="00C8620E" w:rsidRDefault="000673A3" w:rsidP="00C8620E">
            <w:pPr>
              <w:jc w:val="center"/>
              <w:rPr>
                <w:rFonts w:ascii="Times New Roman" w:eastAsia="Times New Roman" w:hAnsi="Times New Roman" w:cs="Times New Roman"/>
                <w:color w:val="000000" w:themeColor="text1"/>
                <w:sz w:val="24"/>
                <w:szCs w:val="24"/>
                <w:lang w:val="lv-LV" w:eastAsia="ru-RU"/>
              </w:rPr>
            </w:pPr>
            <w:r w:rsidRPr="00C8620E">
              <w:rPr>
                <w:rFonts w:ascii="Times New Roman" w:eastAsia="Calibri" w:hAnsi="Times New Roman" w:cs="Times New Roman"/>
                <w:b/>
                <w:sz w:val="24"/>
                <w:szCs w:val="24"/>
                <w:lang w:val="lv-LV"/>
              </w:rPr>
              <w:lastRenderedPageBreak/>
              <w:t>II Rotaļlietas</w:t>
            </w:r>
          </w:p>
        </w:tc>
      </w:tr>
      <w:tr w:rsidR="000673A3" w:rsidRPr="00C8620E" w:rsidTr="00C8620E">
        <w:trPr>
          <w:trHeight w:val="321"/>
        </w:trPr>
        <w:tc>
          <w:tcPr>
            <w:tcW w:w="488" w:type="dxa"/>
          </w:tcPr>
          <w:p w:rsidR="000673A3" w:rsidRPr="00C8620E" w:rsidRDefault="000673A3" w:rsidP="00C8620E">
            <w:pPr>
              <w:rPr>
                <w:rFonts w:ascii="Times New Roman" w:eastAsia="Times New Roman" w:hAnsi="Times New Roman" w:cs="Times New Roman"/>
                <w:sz w:val="24"/>
                <w:szCs w:val="24"/>
                <w:lang w:eastAsia="lv-LV"/>
              </w:rPr>
            </w:pPr>
          </w:p>
        </w:tc>
        <w:tc>
          <w:tcPr>
            <w:tcW w:w="1843" w:type="dxa"/>
            <w:vAlign w:val="center"/>
          </w:tcPr>
          <w:p w:rsidR="000673A3" w:rsidRPr="00C8620E" w:rsidRDefault="000673A3" w:rsidP="00C8620E">
            <w:pPr>
              <w:rPr>
                <w:rFonts w:ascii="Times New Roman" w:eastAsia="Times New Roman" w:hAnsi="Times New Roman" w:cs="Times New Roman"/>
                <w:color w:val="333333"/>
                <w:sz w:val="24"/>
                <w:szCs w:val="24"/>
                <w:lang w:val="lv-LV"/>
              </w:rPr>
            </w:pPr>
            <w:r w:rsidRPr="00C8620E">
              <w:rPr>
                <w:rFonts w:ascii="Times New Roman" w:eastAsia="Times New Roman" w:hAnsi="Times New Roman" w:cs="Times New Roman"/>
                <w:color w:val="333333"/>
                <w:sz w:val="24"/>
                <w:szCs w:val="24"/>
                <w:lang w:val="lv-LV"/>
              </w:rPr>
              <w:t>Bērnu rotaļu telts</w:t>
            </w:r>
          </w:p>
          <w:p w:rsidR="000673A3" w:rsidRPr="00C8620E" w:rsidRDefault="000673A3" w:rsidP="00C8620E">
            <w:pPr>
              <w:rPr>
                <w:rFonts w:ascii="Times New Roman" w:eastAsia="Times New Roman" w:hAnsi="Times New Roman" w:cs="Times New Roman"/>
                <w:color w:val="333333"/>
                <w:sz w:val="24"/>
                <w:szCs w:val="24"/>
                <w:lang w:val="lv-LV"/>
              </w:rPr>
            </w:pPr>
          </w:p>
        </w:tc>
        <w:tc>
          <w:tcPr>
            <w:tcW w:w="1843" w:type="dxa"/>
            <w:vAlign w:val="center"/>
          </w:tcPr>
          <w:p w:rsidR="000673A3" w:rsidRPr="00C8620E" w:rsidRDefault="000673A3" w:rsidP="00C8620E">
            <w:pPr>
              <w:rPr>
                <w:rFonts w:ascii="Times New Roman" w:eastAsia="Times New Roman" w:hAnsi="Times New Roman" w:cs="Times New Roman"/>
                <w:color w:val="000000" w:themeColor="text1"/>
                <w:sz w:val="24"/>
                <w:szCs w:val="24"/>
                <w:lang w:val="lv-LV" w:eastAsia="ru-RU"/>
              </w:rPr>
            </w:pPr>
            <w:r w:rsidRPr="00C8620E">
              <w:rPr>
                <w:rFonts w:ascii="Times New Roman" w:eastAsia="Times New Roman" w:hAnsi="Times New Roman" w:cs="Times New Roman"/>
                <w:noProof/>
                <w:color w:val="333333"/>
                <w:sz w:val="24"/>
                <w:szCs w:val="24"/>
                <w:lang w:val="lv-LV" w:eastAsia="lv-LV"/>
              </w:rPr>
              <w:drawing>
                <wp:inline distT="0" distB="0" distL="0" distR="0" wp14:anchorId="29297203" wp14:editId="3607AE3D">
                  <wp:extent cx="941705" cy="941705"/>
                  <wp:effectExtent l="0" t="0" r="0" b="0"/>
                  <wp:docPr id="1" name="Picture 1" descr="C:\Users\13pii-2\Desktop\bernu-rotalu-telts-ar-bumbinam-smiki-5966074_re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3pii-2\Desktop\bernu-rotalu-telts-ar-bumbinam-smiki-5966074_reference.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2203" b="100000" l="1322" r="100000"/>
                                    </a14:imgEffect>
                                  </a14:imgLayer>
                                </a14:imgProps>
                              </a:ext>
                              <a:ext uri="{28A0092B-C50C-407E-A947-70E740481C1C}">
                                <a14:useLocalDpi xmlns:a14="http://schemas.microsoft.com/office/drawing/2010/main" val="0"/>
                              </a:ext>
                            </a:extLst>
                          </a:blip>
                          <a:srcRect/>
                          <a:stretch>
                            <a:fillRect/>
                          </a:stretch>
                        </pic:blipFill>
                        <pic:spPr bwMode="auto">
                          <a:xfrm>
                            <a:off x="0" y="0"/>
                            <a:ext cx="941705" cy="941705"/>
                          </a:xfrm>
                          <a:prstGeom prst="rect">
                            <a:avLst/>
                          </a:prstGeom>
                          <a:noFill/>
                          <a:ln>
                            <a:noFill/>
                          </a:ln>
                        </pic:spPr>
                      </pic:pic>
                    </a:graphicData>
                  </a:graphic>
                </wp:inline>
              </w:drawing>
            </w:r>
          </w:p>
        </w:tc>
        <w:tc>
          <w:tcPr>
            <w:tcW w:w="4678" w:type="dxa"/>
          </w:tcPr>
          <w:p w:rsidR="000673A3" w:rsidRPr="00C8620E" w:rsidRDefault="000673A3" w:rsidP="00C8620E">
            <w:pPr>
              <w:rPr>
                <w:rFonts w:ascii="Times New Roman" w:eastAsia="Calibri" w:hAnsi="Times New Roman" w:cs="Times New Roman"/>
                <w:sz w:val="24"/>
                <w:szCs w:val="24"/>
                <w:lang w:val="lv-LV"/>
              </w:rPr>
            </w:pPr>
            <w:r w:rsidRPr="00C8620E">
              <w:rPr>
                <w:rFonts w:ascii="Times New Roman" w:eastAsia="Calibri" w:hAnsi="Times New Roman" w:cs="Times New Roman"/>
                <w:sz w:val="24"/>
                <w:szCs w:val="24"/>
                <w:lang w:val="lv-LV"/>
              </w:rPr>
              <w:t>Auduma teltij ir durvis un logs, ko var aizvērt;</w:t>
            </w:r>
          </w:p>
          <w:p w:rsidR="000673A3" w:rsidRPr="00C8620E" w:rsidRDefault="000673A3" w:rsidP="00C8620E">
            <w:pPr>
              <w:rPr>
                <w:rFonts w:ascii="Times New Roman" w:eastAsia="Calibri" w:hAnsi="Times New Roman" w:cs="Times New Roman"/>
                <w:sz w:val="24"/>
                <w:szCs w:val="24"/>
                <w:lang w:val="lv-LV"/>
              </w:rPr>
            </w:pPr>
            <w:r w:rsidRPr="00C8620E">
              <w:rPr>
                <w:rFonts w:ascii="Times New Roman" w:eastAsia="Calibri" w:hAnsi="Times New Roman" w:cs="Times New Roman"/>
                <w:sz w:val="24"/>
                <w:szCs w:val="24"/>
                <w:lang w:val="lv-LV"/>
              </w:rPr>
              <w:t>Viegli salocīt.</w:t>
            </w:r>
          </w:p>
          <w:p w:rsidR="000673A3" w:rsidRPr="00C8620E" w:rsidRDefault="000673A3" w:rsidP="00C8620E">
            <w:pPr>
              <w:rPr>
                <w:rFonts w:ascii="Times New Roman" w:eastAsia="Calibri" w:hAnsi="Times New Roman" w:cs="Times New Roman"/>
                <w:sz w:val="24"/>
                <w:szCs w:val="24"/>
                <w:lang w:val="lv-LV"/>
              </w:rPr>
            </w:pPr>
            <w:r w:rsidRPr="00C8620E">
              <w:rPr>
                <w:rFonts w:ascii="Times New Roman" w:eastAsia="Calibri" w:hAnsi="Times New Roman" w:cs="Times New Roman"/>
                <w:sz w:val="24"/>
                <w:szCs w:val="24"/>
                <w:lang w:val="lv-LV"/>
              </w:rPr>
              <w:t>Izmēri: 112 x 112 x 94 cm;</w:t>
            </w:r>
          </w:p>
          <w:p w:rsidR="000673A3" w:rsidRPr="00C8620E" w:rsidRDefault="000673A3" w:rsidP="00C8620E">
            <w:pPr>
              <w:rPr>
                <w:rFonts w:ascii="Times New Roman" w:eastAsia="Calibri" w:hAnsi="Times New Roman" w:cs="Times New Roman"/>
                <w:sz w:val="24"/>
                <w:szCs w:val="24"/>
                <w:lang w:val="lv-LV"/>
              </w:rPr>
            </w:pPr>
            <w:r w:rsidRPr="00C8620E">
              <w:rPr>
                <w:rFonts w:ascii="Times New Roman" w:eastAsia="Calibri" w:hAnsi="Times New Roman" w:cs="Times New Roman"/>
                <w:sz w:val="24"/>
                <w:szCs w:val="24"/>
                <w:lang w:val="lv-LV"/>
              </w:rPr>
              <w:t>Produkts atbilst drošības prasībām - Eiropas standartam EN71.</w:t>
            </w:r>
          </w:p>
        </w:tc>
        <w:tc>
          <w:tcPr>
            <w:tcW w:w="1559" w:type="dxa"/>
          </w:tcPr>
          <w:p w:rsidR="000673A3" w:rsidRPr="00C8620E" w:rsidRDefault="000673A3" w:rsidP="00C8620E">
            <w:pPr>
              <w:rPr>
                <w:rFonts w:ascii="Times New Roman" w:eastAsia="Times New Roman" w:hAnsi="Times New Roman" w:cs="Times New Roman"/>
                <w:color w:val="000000" w:themeColor="text1"/>
                <w:sz w:val="24"/>
                <w:szCs w:val="24"/>
                <w:lang w:val="lv-LV" w:eastAsia="ru-RU"/>
              </w:rPr>
            </w:pPr>
          </w:p>
        </w:tc>
      </w:tr>
      <w:tr w:rsidR="000673A3" w:rsidRPr="00C8620E" w:rsidTr="00C8620E">
        <w:tc>
          <w:tcPr>
            <w:tcW w:w="488" w:type="dxa"/>
          </w:tcPr>
          <w:p w:rsidR="000673A3" w:rsidRPr="00E341AB" w:rsidRDefault="000673A3" w:rsidP="00C8620E">
            <w:pPr>
              <w:rPr>
                <w:rFonts w:ascii="Times New Roman" w:eastAsia="Times New Roman" w:hAnsi="Times New Roman" w:cs="Times New Roman"/>
                <w:sz w:val="24"/>
                <w:szCs w:val="24"/>
                <w:lang w:val="en-US" w:eastAsia="lv-LV"/>
              </w:rPr>
            </w:pPr>
          </w:p>
        </w:tc>
        <w:tc>
          <w:tcPr>
            <w:tcW w:w="1843" w:type="dxa"/>
            <w:vAlign w:val="center"/>
          </w:tcPr>
          <w:p w:rsidR="000673A3" w:rsidRPr="00C8620E" w:rsidRDefault="000673A3" w:rsidP="00C8620E">
            <w:pPr>
              <w:rPr>
                <w:rFonts w:ascii="Times New Roman" w:eastAsia="Times New Roman" w:hAnsi="Times New Roman" w:cs="Times New Roman"/>
                <w:color w:val="333333"/>
                <w:sz w:val="24"/>
                <w:szCs w:val="24"/>
                <w:lang w:val="lv-LV"/>
              </w:rPr>
            </w:pPr>
            <w:r w:rsidRPr="00C8620E">
              <w:rPr>
                <w:rFonts w:ascii="Times New Roman" w:eastAsia="Times New Roman" w:hAnsi="Times New Roman" w:cs="Times New Roman"/>
                <w:color w:val="333333"/>
                <w:sz w:val="24"/>
                <w:szCs w:val="24"/>
                <w:lang w:val="lv-LV"/>
              </w:rPr>
              <w:t>Plastmasas bumbas</w:t>
            </w:r>
          </w:p>
        </w:tc>
        <w:tc>
          <w:tcPr>
            <w:tcW w:w="1843" w:type="dxa"/>
            <w:vAlign w:val="center"/>
          </w:tcPr>
          <w:p w:rsidR="000673A3" w:rsidRPr="00C8620E" w:rsidRDefault="000673A3" w:rsidP="00C8620E">
            <w:pPr>
              <w:rPr>
                <w:rFonts w:ascii="Times New Roman" w:eastAsia="Times New Roman" w:hAnsi="Times New Roman" w:cs="Times New Roman"/>
                <w:color w:val="000000" w:themeColor="text1"/>
                <w:sz w:val="24"/>
                <w:szCs w:val="24"/>
                <w:lang w:val="lv-LV" w:eastAsia="ru-RU"/>
              </w:rPr>
            </w:pPr>
            <w:r w:rsidRPr="00C8620E">
              <w:rPr>
                <w:rFonts w:ascii="Times New Roman" w:eastAsia="Times New Roman" w:hAnsi="Times New Roman" w:cs="Times New Roman"/>
                <w:noProof/>
                <w:color w:val="000000" w:themeColor="text1"/>
                <w:sz w:val="24"/>
                <w:szCs w:val="24"/>
                <w:lang w:val="lv-LV" w:eastAsia="lv-LV"/>
              </w:rPr>
              <w:drawing>
                <wp:inline distT="0" distB="0" distL="0" distR="0" wp14:anchorId="5FB42922" wp14:editId="1D9AE86D">
                  <wp:extent cx="870077" cy="558140"/>
                  <wp:effectExtent l="0" t="0" r="0" b="0"/>
                  <wp:docPr id="2" name="Picture 2" descr="C:\Users\13pii-2\Desktop\99c298588c824064ca2bf49d9b6beedf_x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3pii-2\Desktop\99c298588c824064ca2bf49d9b6beedf_xbig.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ackgroundRemoval t="3593" b="100000" l="0" r="100000"/>
                                    </a14:imgEffect>
                                  </a14:imgLayer>
                                </a14:imgProps>
                              </a:ext>
                              <a:ext uri="{28A0092B-C50C-407E-A947-70E740481C1C}">
                                <a14:useLocalDpi xmlns:a14="http://schemas.microsoft.com/office/drawing/2010/main" val="0"/>
                              </a:ext>
                            </a:extLst>
                          </a:blip>
                          <a:srcRect l="4818" t="4728" b="5470"/>
                          <a:stretch/>
                        </pic:blipFill>
                        <pic:spPr bwMode="auto">
                          <a:xfrm>
                            <a:off x="0" y="0"/>
                            <a:ext cx="895521" cy="5744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tcPr>
          <w:p w:rsidR="000673A3" w:rsidRPr="00C8620E" w:rsidRDefault="000673A3" w:rsidP="00C8620E">
            <w:pPr>
              <w:rPr>
                <w:rFonts w:ascii="Times New Roman" w:hAnsi="Times New Roman" w:cs="Times New Roman"/>
                <w:color w:val="212121"/>
                <w:sz w:val="24"/>
                <w:szCs w:val="24"/>
                <w:shd w:val="clear" w:color="auto" w:fill="FFFFFF"/>
                <w:lang w:val="lv-LV"/>
              </w:rPr>
            </w:pPr>
            <w:r w:rsidRPr="00C8620E">
              <w:rPr>
                <w:rFonts w:ascii="Times New Roman" w:hAnsi="Times New Roman" w:cs="Times New Roman"/>
                <w:color w:val="212121"/>
                <w:sz w:val="24"/>
                <w:szCs w:val="24"/>
                <w:shd w:val="clear" w:color="auto" w:fill="FFFFFF"/>
                <w:lang w:val="lv-LV"/>
              </w:rPr>
              <w:t xml:space="preserve">Plastmasas bumbas, 100 gab. </w:t>
            </w:r>
          </w:p>
          <w:p w:rsidR="000673A3" w:rsidRPr="00C8620E" w:rsidRDefault="000673A3" w:rsidP="00C8620E">
            <w:pPr>
              <w:rPr>
                <w:rFonts w:ascii="Times New Roman" w:eastAsia="Calibri" w:hAnsi="Times New Roman" w:cs="Times New Roman"/>
                <w:sz w:val="24"/>
                <w:szCs w:val="24"/>
                <w:lang w:val="lv-LV"/>
              </w:rPr>
            </w:pPr>
            <w:r w:rsidRPr="00C8620E">
              <w:rPr>
                <w:rFonts w:ascii="Times New Roman" w:eastAsia="Calibri" w:hAnsi="Times New Roman" w:cs="Times New Roman"/>
                <w:sz w:val="24"/>
                <w:szCs w:val="24"/>
                <w:lang w:val="lv-LV"/>
              </w:rPr>
              <w:t>Diametrs - 6 cm</w:t>
            </w:r>
          </w:p>
          <w:p w:rsidR="000673A3" w:rsidRPr="00C8620E" w:rsidRDefault="000673A3" w:rsidP="00C8620E">
            <w:pPr>
              <w:rPr>
                <w:rFonts w:ascii="Times New Roman" w:eastAsia="Calibri" w:hAnsi="Times New Roman" w:cs="Times New Roman"/>
                <w:sz w:val="24"/>
                <w:szCs w:val="24"/>
                <w:lang w:val="lv-LV"/>
              </w:rPr>
            </w:pPr>
            <w:r w:rsidRPr="00C8620E">
              <w:rPr>
                <w:rFonts w:ascii="Times New Roman" w:eastAsia="Calibri" w:hAnsi="Times New Roman" w:cs="Times New Roman"/>
                <w:sz w:val="24"/>
                <w:szCs w:val="24"/>
                <w:lang w:val="lv-LV"/>
              </w:rPr>
              <w:t>Piemērots bērniem no 10 mēnešiem</w:t>
            </w:r>
          </w:p>
        </w:tc>
        <w:tc>
          <w:tcPr>
            <w:tcW w:w="1559" w:type="dxa"/>
          </w:tcPr>
          <w:p w:rsidR="000673A3" w:rsidRPr="00C8620E" w:rsidRDefault="000673A3" w:rsidP="00C8620E">
            <w:pPr>
              <w:rPr>
                <w:rFonts w:ascii="Times New Roman" w:eastAsia="Times New Roman" w:hAnsi="Times New Roman" w:cs="Times New Roman"/>
                <w:color w:val="000000" w:themeColor="text1"/>
                <w:sz w:val="24"/>
                <w:szCs w:val="24"/>
                <w:lang w:val="lv-LV" w:eastAsia="ru-RU"/>
              </w:rPr>
            </w:pPr>
          </w:p>
        </w:tc>
      </w:tr>
      <w:tr w:rsidR="000673A3" w:rsidRPr="00C8620E" w:rsidTr="00C8620E">
        <w:tc>
          <w:tcPr>
            <w:tcW w:w="488" w:type="dxa"/>
          </w:tcPr>
          <w:p w:rsidR="000673A3" w:rsidRPr="00E341AB" w:rsidRDefault="000673A3" w:rsidP="00C8620E">
            <w:pPr>
              <w:rPr>
                <w:rFonts w:ascii="Times New Roman" w:eastAsia="Times New Roman" w:hAnsi="Times New Roman" w:cs="Times New Roman"/>
                <w:sz w:val="24"/>
                <w:szCs w:val="24"/>
                <w:lang w:val="en-US" w:eastAsia="lv-LV"/>
              </w:rPr>
            </w:pPr>
          </w:p>
        </w:tc>
        <w:tc>
          <w:tcPr>
            <w:tcW w:w="1843" w:type="dxa"/>
            <w:vAlign w:val="center"/>
          </w:tcPr>
          <w:p w:rsidR="000673A3" w:rsidRPr="00C8620E" w:rsidRDefault="000673A3" w:rsidP="00C8620E">
            <w:pPr>
              <w:rPr>
                <w:rFonts w:ascii="Times New Roman" w:eastAsia="Times New Roman" w:hAnsi="Times New Roman" w:cs="Times New Roman"/>
                <w:color w:val="333333"/>
                <w:sz w:val="24"/>
                <w:szCs w:val="24"/>
                <w:lang w:val="lv-LV"/>
              </w:rPr>
            </w:pPr>
            <w:r w:rsidRPr="00C8620E">
              <w:rPr>
                <w:rFonts w:ascii="Times New Roman" w:eastAsia="Times New Roman" w:hAnsi="Times New Roman" w:cs="Times New Roman"/>
                <w:color w:val="333333"/>
                <w:sz w:val="24"/>
                <w:szCs w:val="24"/>
                <w:lang w:val="lv-LV"/>
              </w:rPr>
              <w:t xml:space="preserve">Badmintona komplekts </w:t>
            </w:r>
          </w:p>
        </w:tc>
        <w:tc>
          <w:tcPr>
            <w:tcW w:w="1843" w:type="dxa"/>
            <w:vAlign w:val="center"/>
          </w:tcPr>
          <w:p w:rsidR="000673A3" w:rsidRPr="00C8620E" w:rsidRDefault="000673A3" w:rsidP="00C8620E">
            <w:pPr>
              <w:rPr>
                <w:rFonts w:ascii="Times New Roman" w:eastAsia="Times New Roman" w:hAnsi="Times New Roman" w:cs="Times New Roman"/>
                <w:color w:val="000000" w:themeColor="text1"/>
                <w:sz w:val="24"/>
                <w:szCs w:val="24"/>
                <w:lang w:val="lv-LV" w:eastAsia="ru-RU"/>
              </w:rPr>
            </w:pPr>
            <w:r w:rsidRPr="00C8620E">
              <w:rPr>
                <w:rFonts w:ascii="Times New Roman" w:hAnsi="Times New Roman" w:cs="Times New Roman"/>
                <w:noProof/>
                <w:sz w:val="24"/>
                <w:szCs w:val="24"/>
                <w:lang w:val="lv-LV" w:eastAsia="lv-LV"/>
              </w:rPr>
              <w:drawing>
                <wp:inline distT="0" distB="0" distL="0" distR="0" wp14:anchorId="675FDC8B" wp14:editId="28625454">
                  <wp:extent cx="951971" cy="815839"/>
                  <wp:effectExtent l="0" t="0" r="0" b="0"/>
                  <wp:docPr id="11" name="Picture 11" descr="https://lv2.pigugroup.eu/colours/658/085/9/6580859/4046b5bb4e8b6e4dddd01ade7480b3dd_re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v2.pigugroup.eu/colours/658/085/9/6580859/4046b5bb4e8b6e4dddd01ade7480b3dd_referen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1038" cy="832179"/>
                          </a:xfrm>
                          <a:prstGeom prst="rect">
                            <a:avLst/>
                          </a:prstGeom>
                          <a:noFill/>
                          <a:ln>
                            <a:noFill/>
                          </a:ln>
                        </pic:spPr>
                      </pic:pic>
                    </a:graphicData>
                  </a:graphic>
                </wp:inline>
              </w:drawing>
            </w:r>
          </w:p>
        </w:tc>
        <w:tc>
          <w:tcPr>
            <w:tcW w:w="4678" w:type="dxa"/>
          </w:tcPr>
          <w:p w:rsidR="000673A3" w:rsidRPr="00C8620E" w:rsidRDefault="000673A3" w:rsidP="00C8620E">
            <w:pPr>
              <w:rPr>
                <w:rFonts w:ascii="Times New Roman" w:eastAsia="Calibri" w:hAnsi="Times New Roman" w:cs="Times New Roman"/>
                <w:sz w:val="24"/>
                <w:szCs w:val="24"/>
                <w:lang w:val="lv-LV"/>
              </w:rPr>
            </w:pPr>
            <w:r w:rsidRPr="00C8620E">
              <w:rPr>
                <w:rFonts w:ascii="Times New Roman" w:eastAsia="Calibri" w:hAnsi="Times New Roman" w:cs="Times New Roman"/>
                <w:sz w:val="24"/>
                <w:szCs w:val="24"/>
                <w:lang w:val="lv-LV"/>
              </w:rPr>
              <w:t>plastmasas</w:t>
            </w:r>
          </w:p>
        </w:tc>
        <w:tc>
          <w:tcPr>
            <w:tcW w:w="1559" w:type="dxa"/>
          </w:tcPr>
          <w:p w:rsidR="000673A3" w:rsidRPr="00C8620E" w:rsidRDefault="000673A3" w:rsidP="00C8620E">
            <w:pPr>
              <w:rPr>
                <w:rFonts w:ascii="Times New Roman" w:eastAsia="Times New Roman" w:hAnsi="Times New Roman" w:cs="Times New Roman"/>
                <w:color w:val="000000" w:themeColor="text1"/>
                <w:sz w:val="24"/>
                <w:szCs w:val="24"/>
                <w:lang w:val="lv-LV" w:eastAsia="ru-RU"/>
              </w:rPr>
            </w:pPr>
          </w:p>
        </w:tc>
      </w:tr>
      <w:tr w:rsidR="000673A3" w:rsidRPr="00B212BF" w:rsidTr="00C8620E">
        <w:tc>
          <w:tcPr>
            <w:tcW w:w="488" w:type="dxa"/>
          </w:tcPr>
          <w:p w:rsidR="000673A3" w:rsidRPr="00C8620E" w:rsidRDefault="000673A3" w:rsidP="00C8620E">
            <w:pPr>
              <w:rPr>
                <w:rFonts w:ascii="Times New Roman" w:eastAsia="Times New Roman" w:hAnsi="Times New Roman" w:cs="Times New Roman"/>
                <w:sz w:val="24"/>
                <w:szCs w:val="24"/>
                <w:lang w:eastAsia="lv-LV"/>
              </w:rPr>
            </w:pPr>
          </w:p>
        </w:tc>
        <w:tc>
          <w:tcPr>
            <w:tcW w:w="1843" w:type="dxa"/>
            <w:vAlign w:val="center"/>
          </w:tcPr>
          <w:p w:rsidR="000673A3" w:rsidRPr="00C8620E" w:rsidRDefault="000673A3" w:rsidP="00C8620E">
            <w:pPr>
              <w:rPr>
                <w:rFonts w:ascii="Times New Roman" w:eastAsia="Times New Roman" w:hAnsi="Times New Roman" w:cs="Times New Roman"/>
                <w:color w:val="333333"/>
                <w:sz w:val="24"/>
                <w:szCs w:val="24"/>
                <w:lang w:val="lv-LV"/>
              </w:rPr>
            </w:pPr>
            <w:r w:rsidRPr="00C8620E">
              <w:rPr>
                <w:rFonts w:ascii="Times New Roman" w:eastAsia="Times New Roman" w:hAnsi="Times New Roman" w:cs="Times New Roman"/>
                <w:color w:val="333333"/>
                <w:sz w:val="24"/>
                <w:szCs w:val="24"/>
                <w:lang w:val="lv-LV"/>
              </w:rPr>
              <w:t>Figūru komplekts “Kukaiņi”</w:t>
            </w:r>
          </w:p>
        </w:tc>
        <w:tc>
          <w:tcPr>
            <w:tcW w:w="1843" w:type="dxa"/>
            <w:vAlign w:val="center"/>
          </w:tcPr>
          <w:p w:rsidR="000673A3" w:rsidRPr="00C8620E" w:rsidRDefault="000673A3" w:rsidP="00C8620E">
            <w:pPr>
              <w:rPr>
                <w:rFonts w:ascii="Times New Roman" w:eastAsia="Times New Roman" w:hAnsi="Times New Roman" w:cs="Times New Roman"/>
                <w:color w:val="000000" w:themeColor="text1"/>
                <w:sz w:val="24"/>
                <w:szCs w:val="24"/>
                <w:lang w:val="lv-LV" w:eastAsia="ru-RU"/>
              </w:rPr>
            </w:pPr>
            <w:r w:rsidRPr="00C8620E">
              <w:rPr>
                <w:rFonts w:ascii="Times New Roman" w:eastAsia="Calibri" w:hAnsi="Times New Roman" w:cs="Times New Roman"/>
                <w:noProof/>
                <w:sz w:val="24"/>
                <w:szCs w:val="24"/>
                <w:lang w:val="lv-LV" w:eastAsia="lv-LV"/>
              </w:rPr>
              <w:drawing>
                <wp:inline distT="0" distB="0" distL="0" distR="0" wp14:anchorId="5AD366BA" wp14:editId="7B18D232">
                  <wp:extent cx="988055" cy="555955"/>
                  <wp:effectExtent l="0" t="0" r="0" b="0"/>
                  <wp:docPr id="3" name="Picture 3" descr="C:\Users\13pii-2\Desktop\739bc42ebd4d32fd3d4471097dc5fa45ccaf1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3pii-2\Desktop\739bc42ebd4d32fd3d4471097dc5fa45ccaf113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3407" cy="564593"/>
                          </a:xfrm>
                          <a:prstGeom prst="rect">
                            <a:avLst/>
                          </a:prstGeom>
                          <a:noFill/>
                          <a:ln>
                            <a:noFill/>
                          </a:ln>
                        </pic:spPr>
                      </pic:pic>
                    </a:graphicData>
                  </a:graphic>
                </wp:inline>
              </w:drawing>
            </w:r>
          </w:p>
        </w:tc>
        <w:tc>
          <w:tcPr>
            <w:tcW w:w="4678" w:type="dxa"/>
          </w:tcPr>
          <w:p w:rsidR="000673A3" w:rsidRPr="00C8620E" w:rsidRDefault="000673A3" w:rsidP="00C8620E">
            <w:pPr>
              <w:rPr>
                <w:rFonts w:ascii="Times New Roman" w:eastAsia="Calibri" w:hAnsi="Times New Roman" w:cs="Times New Roman"/>
                <w:sz w:val="24"/>
                <w:szCs w:val="24"/>
                <w:lang w:val="lv-LV"/>
              </w:rPr>
            </w:pPr>
            <w:r w:rsidRPr="00C8620E">
              <w:rPr>
                <w:rFonts w:ascii="Times New Roman" w:eastAsia="Calibri" w:hAnsi="Times New Roman" w:cs="Times New Roman"/>
                <w:sz w:val="24"/>
                <w:szCs w:val="24"/>
                <w:lang w:val="lv-LV"/>
              </w:rPr>
              <w:t xml:space="preserve">Komplekts ar 12 veidu detalizēti izstrādātām kukaiņu figūriņām (skudra, tauriņš, kāpurs, spāre, tarakāns, muša, </w:t>
            </w:r>
            <w:proofErr w:type="spellStart"/>
            <w:r w:rsidRPr="00C8620E">
              <w:rPr>
                <w:rFonts w:ascii="Times New Roman" w:eastAsia="Calibri" w:hAnsi="Times New Roman" w:cs="Times New Roman"/>
                <w:sz w:val="24"/>
                <w:szCs w:val="24"/>
                <w:lang w:val="lv-LV"/>
              </w:rPr>
              <w:t>biz-bizmārīte</w:t>
            </w:r>
            <w:proofErr w:type="spellEnd"/>
            <w:r w:rsidRPr="00C8620E">
              <w:rPr>
                <w:rFonts w:ascii="Times New Roman" w:eastAsia="Calibri" w:hAnsi="Times New Roman" w:cs="Times New Roman"/>
                <w:sz w:val="24"/>
                <w:szCs w:val="24"/>
                <w:lang w:val="lv-LV"/>
              </w:rPr>
              <w:t xml:space="preserve">, sisenis, skorpions, </w:t>
            </w:r>
            <w:proofErr w:type="spellStart"/>
            <w:r w:rsidRPr="00C8620E">
              <w:rPr>
                <w:rFonts w:ascii="Times New Roman" w:eastAsia="Calibri" w:hAnsi="Times New Roman" w:cs="Times New Roman"/>
                <w:sz w:val="24"/>
                <w:szCs w:val="24"/>
                <w:lang w:val="lv-LV"/>
              </w:rPr>
              <w:t>degunradžvabole</w:t>
            </w:r>
            <w:proofErr w:type="spellEnd"/>
            <w:r w:rsidRPr="00C8620E">
              <w:rPr>
                <w:rFonts w:ascii="Times New Roman" w:eastAsia="Calibri" w:hAnsi="Times New Roman" w:cs="Times New Roman"/>
                <w:sz w:val="24"/>
                <w:szCs w:val="24"/>
                <w:lang w:val="lv-LV"/>
              </w:rPr>
              <w:t>, zirneklis, briežvabole) sešās krāsās (sarkans, zils, zaļš, dzeltens, violets un oranžs).</w:t>
            </w:r>
          </w:p>
          <w:p w:rsidR="000673A3" w:rsidRPr="00C8620E" w:rsidRDefault="000673A3" w:rsidP="00C8620E">
            <w:pPr>
              <w:rPr>
                <w:rFonts w:ascii="Times New Roman" w:eastAsia="Calibri" w:hAnsi="Times New Roman" w:cs="Times New Roman"/>
                <w:sz w:val="24"/>
                <w:szCs w:val="24"/>
                <w:lang w:val="lv-LV"/>
              </w:rPr>
            </w:pPr>
            <w:r w:rsidRPr="00C8620E">
              <w:rPr>
                <w:rFonts w:ascii="Times New Roman" w:hAnsi="Times New Roman" w:cs="Times New Roman"/>
                <w:color w:val="1F1F1F"/>
                <w:sz w:val="24"/>
                <w:szCs w:val="24"/>
                <w:shd w:val="clear" w:color="auto" w:fill="FFFFFF"/>
                <w:lang w:val="lv-LV"/>
              </w:rPr>
              <w:t xml:space="preserve">Izmērs: </w:t>
            </w:r>
            <w:proofErr w:type="spellStart"/>
            <w:r w:rsidRPr="00C8620E">
              <w:rPr>
                <w:rFonts w:ascii="Times New Roman" w:hAnsi="Times New Roman" w:cs="Times New Roman"/>
                <w:color w:val="1F1F1F"/>
                <w:sz w:val="24"/>
                <w:szCs w:val="24"/>
                <w:shd w:val="clear" w:color="auto" w:fill="FFFFFF"/>
                <w:lang w:val="lv-LV"/>
              </w:rPr>
              <w:t>apm</w:t>
            </w:r>
            <w:proofErr w:type="spellEnd"/>
            <w:r w:rsidRPr="00C8620E">
              <w:rPr>
                <w:rFonts w:ascii="Times New Roman" w:hAnsi="Times New Roman" w:cs="Times New Roman"/>
                <w:color w:val="1F1F1F"/>
                <w:sz w:val="24"/>
                <w:szCs w:val="24"/>
                <w:shd w:val="clear" w:color="auto" w:fill="FFFFFF"/>
                <w:lang w:val="lv-LV"/>
              </w:rPr>
              <w:t xml:space="preserve"> 60mm.</w:t>
            </w:r>
            <w:r w:rsidRPr="00C8620E">
              <w:rPr>
                <w:rFonts w:ascii="Times New Roman" w:hAnsi="Times New Roman" w:cs="Times New Roman"/>
                <w:color w:val="1F1F1F"/>
                <w:sz w:val="24"/>
                <w:szCs w:val="24"/>
                <w:lang w:val="lv-LV"/>
              </w:rPr>
              <w:br/>
            </w:r>
            <w:r w:rsidRPr="00C8620E">
              <w:rPr>
                <w:rFonts w:ascii="Times New Roman" w:hAnsi="Times New Roman" w:cs="Times New Roman"/>
                <w:color w:val="1F1F1F"/>
                <w:sz w:val="24"/>
                <w:szCs w:val="24"/>
                <w:shd w:val="clear" w:color="auto" w:fill="FFFFFF"/>
                <w:lang w:val="lv-LV"/>
              </w:rPr>
              <w:t>Komplektā ietilpst 72 kukaiņu figūriņas.</w:t>
            </w:r>
          </w:p>
        </w:tc>
        <w:tc>
          <w:tcPr>
            <w:tcW w:w="1559" w:type="dxa"/>
          </w:tcPr>
          <w:p w:rsidR="000673A3" w:rsidRPr="00C8620E" w:rsidRDefault="000673A3" w:rsidP="00C8620E">
            <w:pPr>
              <w:rPr>
                <w:rFonts w:ascii="Times New Roman" w:eastAsia="Times New Roman" w:hAnsi="Times New Roman" w:cs="Times New Roman"/>
                <w:color w:val="000000" w:themeColor="text1"/>
                <w:sz w:val="24"/>
                <w:szCs w:val="24"/>
                <w:lang w:val="lv-LV" w:eastAsia="ru-RU"/>
              </w:rPr>
            </w:pPr>
          </w:p>
        </w:tc>
      </w:tr>
      <w:tr w:rsidR="000673A3" w:rsidRPr="00B212BF" w:rsidTr="00C8620E">
        <w:tc>
          <w:tcPr>
            <w:tcW w:w="488" w:type="dxa"/>
          </w:tcPr>
          <w:p w:rsidR="000673A3" w:rsidRPr="00E341AB" w:rsidRDefault="000673A3" w:rsidP="00C8620E">
            <w:pPr>
              <w:rPr>
                <w:rFonts w:ascii="Times New Roman" w:eastAsia="Times New Roman" w:hAnsi="Times New Roman" w:cs="Times New Roman"/>
                <w:sz w:val="24"/>
                <w:szCs w:val="24"/>
                <w:lang w:val="lv-LV" w:eastAsia="lv-LV"/>
              </w:rPr>
            </w:pPr>
          </w:p>
        </w:tc>
        <w:tc>
          <w:tcPr>
            <w:tcW w:w="1843" w:type="dxa"/>
            <w:vAlign w:val="center"/>
          </w:tcPr>
          <w:p w:rsidR="000673A3" w:rsidRPr="00C8620E" w:rsidRDefault="000673A3" w:rsidP="00C8620E">
            <w:pPr>
              <w:rPr>
                <w:rFonts w:ascii="Times New Roman" w:eastAsia="Times New Roman" w:hAnsi="Times New Roman" w:cs="Times New Roman"/>
                <w:color w:val="333333"/>
                <w:sz w:val="24"/>
                <w:szCs w:val="24"/>
                <w:lang w:val="lv-LV"/>
              </w:rPr>
            </w:pPr>
            <w:r w:rsidRPr="00C8620E">
              <w:rPr>
                <w:rFonts w:ascii="Times New Roman" w:eastAsia="Times New Roman" w:hAnsi="Times New Roman" w:cs="Times New Roman"/>
                <w:color w:val="333333"/>
                <w:sz w:val="24"/>
                <w:szCs w:val="24"/>
                <w:lang w:val="lv-LV"/>
              </w:rPr>
              <w:t>Figūru komplekts "Džungļu dzīvnieki"</w:t>
            </w:r>
          </w:p>
        </w:tc>
        <w:tc>
          <w:tcPr>
            <w:tcW w:w="1843" w:type="dxa"/>
            <w:vAlign w:val="center"/>
          </w:tcPr>
          <w:p w:rsidR="000673A3" w:rsidRPr="00C8620E" w:rsidRDefault="000673A3" w:rsidP="00C8620E">
            <w:pPr>
              <w:rPr>
                <w:rFonts w:ascii="Times New Roman" w:eastAsia="Times New Roman" w:hAnsi="Times New Roman" w:cs="Times New Roman"/>
                <w:color w:val="000000" w:themeColor="text1"/>
                <w:sz w:val="24"/>
                <w:szCs w:val="24"/>
                <w:lang w:val="lv-LV" w:eastAsia="ru-RU"/>
              </w:rPr>
            </w:pPr>
          </w:p>
        </w:tc>
        <w:tc>
          <w:tcPr>
            <w:tcW w:w="4678" w:type="dxa"/>
          </w:tcPr>
          <w:p w:rsidR="000673A3" w:rsidRPr="00C8620E" w:rsidRDefault="004268F2" w:rsidP="00C8620E">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Ne mazāk, kā 24 dzīvnieku figūras</w:t>
            </w:r>
          </w:p>
        </w:tc>
        <w:tc>
          <w:tcPr>
            <w:tcW w:w="1559" w:type="dxa"/>
          </w:tcPr>
          <w:p w:rsidR="000673A3" w:rsidRPr="00C8620E" w:rsidRDefault="000673A3" w:rsidP="00C8620E">
            <w:pPr>
              <w:rPr>
                <w:rFonts w:ascii="Times New Roman" w:eastAsia="Times New Roman" w:hAnsi="Times New Roman" w:cs="Times New Roman"/>
                <w:color w:val="000000" w:themeColor="text1"/>
                <w:sz w:val="24"/>
                <w:szCs w:val="24"/>
                <w:lang w:val="lv-LV" w:eastAsia="ru-RU"/>
              </w:rPr>
            </w:pPr>
          </w:p>
        </w:tc>
      </w:tr>
      <w:tr w:rsidR="000673A3" w:rsidRPr="00B212BF" w:rsidTr="00C8620E">
        <w:tc>
          <w:tcPr>
            <w:tcW w:w="488" w:type="dxa"/>
          </w:tcPr>
          <w:p w:rsidR="000673A3" w:rsidRPr="004268F2" w:rsidRDefault="000673A3" w:rsidP="00C8620E">
            <w:pPr>
              <w:rPr>
                <w:rFonts w:ascii="Times New Roman" w:eastAsia="Times New Roman" w:hAnsi="Times New Roman" w:cs="Times New Roman"/>
                <w:sz w:val="24"/>
                <w:szCs w:val="24"/>
                <w:lang w:val="lv-LV" w:eastAsia="lv-LV"/>
              </w:rPr>
            </w:pPr>
          </w:p>
        </w:tc>
        <w:tc>
          <w:tcPr>
            <w:tcW w:w="1843" w:type="dxa"/>
            <w:vAlign w:val="center"/>
          </w:tcPr>
          <w:p w:rsidR="000673A3" w:rsidRPr="00C8620E" w:rsidRDefault="000673A3" w:rsidP="00C8620E">
            <w:pPr>
              <w:rPr>
                <w:rFonts w:ascii="Times New Roman" w:eastAsia="Times New Roman" w:hAnsi="Times New Roman" w:cs="Times New Roman"/>
                <w:color w:val="333333"/>
                <w:sz w:val="24"/>
                <w:szCs w:val="24"/>
                <w:lang w:val="lv-LV"/>
              </w:rPr>
            </w:pPr>
            <w:r w:rsidRPr="00C8620E">
              <w:rPr>
                <w:rFonts w:ascii="Times New Roman" w:eastAsia="Times New Roman" w:hAnsi="Times New Roman" w:cs="Times New Roman"/>
                <w:color w:val="333333"/>
                <w:sz w:val="24"/>
                <w:szCs w:val="24"/>
                <w:lang w:val="lv-LV"/>
              </w:rPr>
              <w:t>Figūru komplekts “Meža dzīvnieki”</w:t>
            </w:r>
          </w:p>
        </w:tc>
        <w:tc>
          <w:tcPr>
            <w:tcW w:w="1843" w:type="dxa"/>
            <w:vAlign w:val="center"/>
          </w:tcPr>
          <w:p w:rsidR="000673A3" w:rsidRPr="00C8620E" w:rsidRDefault="000673A3" w:rsidP="00C8620E">
            <w:pPr>
              <w:rPr>
                <w:rFonts w:ascii="Times New Roman" w:eastAsia="Times New Roman" w:hAnsi="Times New Roman" w:cs="Times New Roman"/>
                <w:color w:val="000000" w:themeColor="text1"/>
                <w:sz w:val="24"/>
                <w:szCs w:val="24"/>
                <w:lang w:val="lv-LV" w:eastAsia="ru-RU"/>
              </w:rPr>
            </w:pPr>
          </w:p>
        </w:tc>
        <w:tc>
          <w:tcPr>
            <w:tcW w:w="4678" w:type="dxa"/>
          </w:tcPr>
          <w:p w:rsidR="000673A3" w:rsidRPr="00C8620E" w:rsidRDefault="004268F2" w:rsidP="00C8620E">
            <w:pPr>
              <w:rPr>
                <w:rFonts w:ascii="Times New Roman" w:eastAsia="Calibri" w:hAnsi="Times New Roman" w:cs="Times New Roman"/>
                <w:sz w:val="24"/>
                <w:szCs w:val="24"/>
                <w:lang w:val="lv-LV"/>
              </w:rPr>
            </w:pPr>
            <w:r w:rsidRPr="004268F2">
              <w:rPr>
                <w:rFonts w:ascii="Times New Roman" w:eastAsia="Calibri" w:hAnsi="Times New Roman" w:cs="Times New Roman"/>
                <w:sz w:val="24"/>
                <w:szCs w:val="24"/>
                <w:lang w:val="lv-LV"/>
              </w:rPr>
              <w:t>Ne mazāk, kā 24 dzīvnieku figūras</w:t>
            </w:r>
          </w:p>
        </w:tc>
        <w:tc>
          <w:tcPr>
            <w:tcW w:w="1559" w:type="dxa"/>
          </w:tcPr>
          <w:p w:rsidR="000673A3" w:rsidRPr="00C8620E" w:rsidRDefault="000673A3" w:rsidP="00C8620E">
            <w:pPr>
              <w:rPr>
                <w:rFonts w:ascii="Times New Roman" w:eastAsia="Times New Roman" w:hAnsi="Times New Roman" w:cs="Times New Roman"/>
                <w:color w:val="000000" w:themeColor="text1"/>
                <w:sz w:val="24"/>
                <w:szCs w:val="24"/>
                <w:lang w:val="lv-LV" w:eastAsia="ru-RU"/>
              </w:rPr>
            </w:pPr>
          </w:p>
        </w:tc>
      </w:tr>
      <w:tr w:rsidR="000673A3" w:rsidRPr="00B212BF" w:rsidTr="00C8620E">
        <w:tc>
          <w:tcPr>
            <w:tcW w:w="488" w:type="dxa"/>
          </w:tcPr>
          <w:p w:rsidR="000673A3" w:rsidRPr="004268F2" w:rsidRDefault="000673A3" w:rsidP="00C8620E">
            <w:pPr>
              <w:rPr>
                <w:rFonts w:ascii="Times New Roman" w:eastAsia="Times New Roman" w:hAnsi="Times New Roman" w:cs="Times New Roman"/>
                <w:sz w:val="24"/>
                <w:szCs w:val="24"/>
                <w:lang w:val="lv-LV" w:eastAsia="lv-LV"/>
              </w:rPr>
            </w:pPr>
          </w:p>
        </w:tc>
        <w:tc>
          <w:tcPr>
            <w:tcW w:w="1843" w:type="dxa"/>
            <w:vAlign w:val="center"/>
          </w:tcPr>
          <w:p w:rsidR="000673A3" w:rsidRPr="00C8620E" w:rsidRDefault="000673A3" w:rsidP="00C8620E">
            <w:pPr>
              <w:rPr>
                <w:rFonts w:ascii="Times New Roman" w:eastAsia="Times New Roman" w:hAnsi="Times New Roman" w:cs="Times New Roman"/>
                <w:color w:val="333333"/>
                <w:sz w:val="24"/>
                <w:szCs w:val="24"/>
                <w:lang w:val="lv-LV"/>
              </w:rPr>
            </w:pPr>
            <w:r w:rsidRPr="00C8620E">
              <w:rPr>
                <w:rFonts w:ascii="Times New Roman" w:eastAsia="Times New Roman" w:hAnsi="Times New Roman" w:cs="Times New Roman"/>
                <w:color w:val="333333"/>
                <w:sz w:val="24"/>
                <w:szCs w:val="24"/>
                <w:lang w:val="lv-LV"/>
              </w:rPr>
              <w:t>Figūru komplekts “Mājdzīvnieki”</w:t>
            </w:r>
          </w:p>
        </w:tc>
        <w:tc>
          <w:tcPr>
            <w:tcW w:w="1843" w:type="dxa"/>
            <w:vAlign w:val="center"/>
          </w:tcPr>
          <w:p w:rsidR="000673A3" w:rsidRPr="00C8620E" w:rsidRDefault="000673A3" w:rsidP="00C8620E">
            <w:pPr>
              <w:rPr>
                <w:rFonts w:ascii="Times New Roman" w:eastAsia="Times New Roman" w:hAnsi="Times New Roman" w:cs="Times New Roman"/>
                <w:color w:val="000000" w:themeColor="text1"/>
                <w:sz w:val="24"/>
                <w:szCs w:val="24"/>
                <w:lang w:val="lv-LV" w:eastAsia="ru-RU"/>
              </w:rPr>
            </w:pPr>
          </w:p>
        </w:tc>
        <w:tc>
          <w:tcPr>
            <w:tcW w:w="4678" w:type="dxa"/>
          </w:tcPr>
          <w:p w:rsidR="000673A3" w:rsidRPr="00C8620E" w:rsidRDefault="004268F2" w:rsidP="00C8620E">
            <w:pPr>
              <w:rPr>
                <w:rFonts w:ascii="Times New Roman" w:eastAsia="Calibri" w:hAnsi="Times New Roman" w:cs="Times New Roman"/>
                <w:sz w:val="24"/>
                <w:szCs w:val="24"/>
                <w:lang w:val="lv-LV"/>
              </w:rPr>
            </w:pPr>
            <w:r w:rsidRPr="004268F2">
              <w:rPr>
                <w:rFonts w:ascii="Times New Roman" w:eastAsia="Calibri" w:hAnsi="Times New Roman" w:cs="Times New Roman"/>
                <w:sz w:val="24"/>
                <w:szCs w:val="24"/>
                <w:lang w:val="lv-LV"/>
              </w:rPr>
              <w:t>Ne mazāk, kā 24 dzīvnieku figūras</w:t>
            </w:r>
          </w:p>
        </w:tc>
        <w:tc>
          <w:tcPr>
            <w:tcW w:w="1559" w:type="dxa"/>
          </w:tcPr>
          <w:p w:rsidR="000673A3" w:rsidRPr="00C8620E" w:rsidRDefault="000673A3" w:rsidP="00C8620E">
            <w:pPr>
              <w:rPr>
                <w:rFonts w:ascii="Times New Roman" w:eastAsia="Times New Roman" w:hAnsi="Times New Roman" w:cs="Times New Roman"/>
                <w:color w:val="000000" w:themeColor="text1"/>
                <w:sz w:val="24"/>
                <w:szCs w:val="24"/>
                <w:lang w:val="lv-LV" w:eastAsia="ru-RU"/>
              </w:rPr>
            </w:pPr>
          </w:p>
        </w:tc>
      </w:tr>
      <w:tr w:rsidR="000673A3" w:rsidRPr="00B212BF" w:rsidTr="00C8620E">
        <w:tc>
          <w:tcPr>
            <w:tcW w:w="488" w:type="dxa"/>
          </w:tcPr>
          <w:p w:rsidR="000673A3" w:rsidRPr="004268F2" w:rsidRDefault="000673A3" w:rsidP="00C8620E">
            <w:pPr>
              <w:rPr>
                <w:rFonts w:ascii="Times New Roman" w:eastAsia="Times New Roman" w:hAnsi="Times New Roman" w:cs="Times New Roman"/>
                <w:sz w:val="24"/>
                <w:szCs w:val="24"/>
                <w:lang w:val="lv-LV" w:eastAsia="lv-LV"/>
              </w:rPr>
            </w:pPr>
          </w:p>
        </w:tc>
        <w:tc>
          <w:tcPr>
            <w:tcW w:w="1843" w:type="dxa"/>
            <w:vAlign w:val="center"/>
          </w:tcPr>
          <w:p w:rsidR="000673A3" w:rsidRPr="00C8620E" w:rsidRDefault="000673A3" w:rsidP="00C8620E">
            <w:pPr>
              <w:rPr>
                <w:rFonts w:ascii="Times New Roman" w:eastAsia="Times New Roman" w:hAnsi="Times New Roman" w:cs="Times New Roman"/>
                <w:color w:val="333333"/>
                <w:sz w:val="24"/>
                <w:szCs w:val="24"/>
                <w:lang w:val="lv-LV"/>
              </w:rPr>
            </w:pPr>
            <w:r w:rsidRPr="00C8620E">
              <w:rPr>
                <w:rFonts w:ascii="Times New Roman" w:eastAsia="Times New Roman" w:hAnsi="Times New Roman" w:cs="Times New Roman"/>
                <w:color w:val="333333"/>
                <w:sz w:val="24"/>
                <w:szCs w:val="24"/>
                <w:lang w:val="lv-LV"/>
              </w:rPr>
              <w:t>Zīmodziņu komplekts "Dzīvnieki"</w:t>
            </w:r>
          </w:p>
        </w:tc>
        <w:tc>
          <w:tcPr>
            <w:tcW w:w="1843" w:type="dxa"/>
            <w:vAlign w:val="center"/>
          </w:tcPr>
          <w:p w:rsidR="000673A3" w:rsidRPr="00C8620E" w:rsidRDefault="000673A3" w:rsidP="00C8620E">
            <w:pPr>
              <w:rPr>
                <w:rFonts w:ascii="Times New Roman" w:eastAsia="Times New Roman" w:hAnsi="Times New Roman" w:cs="Times New Roman"/>
                <w:color w:val="000000" w:themeColor="text1"/>
                <w:sz w:val="24"/>
                <w:szCs w:val="24"/>
                <w:lang w:val="lv-LV" w:eastAsia="ru-RU"/>
              </w:rPr>
            </w:pPr>
            <w:r w:rsidRPr="00C8620E">
              <w:rPr>
                <w:rFonts w:ascii="Times New Roman" w:eastAsia="Times New Roman" w:hAnsi="Times New Roman" w:cs="Times New Roman"/>
                <w:noProof/>
                <w:color w:val="000000" w:themeColor="text1"/>
                <w:sz w:val="24"/>
                <w:szCs w:val="24"/>
                <w:lang w:val="lv-LV" w:eastAsia="lv-LV"/>
              </w:rPr>
              <w:drawing>
                <wp:inline distT="0" distB="0" distL="0" distR="0" wp14:anchorId="0244C633" wp14:editId="237433B9">
                  <wp:extent cx="914400" cy="914400"/>
                  <wp:effectExtent l="0" t="0" r="0" b="0"/>
                  <wp:docPr id="4" name="Picture 4" descr="C:\Users\13pii-2\Desktop\15499-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3pii-2\Desktop\15499-700x7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4678" w:type="dxa"/>
          </w:tcPr>
          <w:p w:rsidR="000673A3" w:rsidRPr="00C8620E" w:rsidRDefault="000673A3" w:rsidP="00C8620E">
            <w:pPr>
              <w:rPr>
                <w:rFonts w:ascii="Times New Roman" w:eastAsia="Calibri" w:hAnsi="Times New Roman" w:cs="Times New Roman"/>
                <w:sz w:val="24"/>
                <w:szCs w:val="24"/>
                <w:lang w:val="lv-LV"/>
              </w:rPr>
            </w:pPr>
            <w:r w:rsidRPr="00C8620E">
              <w:rPr>
                <w:rFonts w:ascii="Times New Roman" w:eastAsia="Calibri" w:hAnsi="Times New Roman" w:cs="Times New Roman"/>
                <w:sz w:val="24"/>
                <w:szCs w:val="24"/>
                <w:lang w:val="lv-LV"/>
              </w:rPr>
              <w:t xml:space="preserve">Komplektā ietilpst 8gb. dažādu dizainu zīmodziņi, augstums 2,5 cm, D 2,2 cm, zīmogu </w:t>
            </w:r>
            <w:proofErr w:type="spellStart"/>
            <w:r w:rsidRPr="00C8620E">
              <w:rPr>
                <w:rFonts w:ascii="Times New Roman" w:eastAsia="Calibri" w:hAnsi="Times New Roman" w:cs="Times New Roman"/>
                <w:sz w:val="24"/>
                <w:szCs w:val="24"/>
                <w:lang w:val="lv-LV"/>
              </w:rPr>
              <w:t>spilventīņš</w:t>
            </w:r>
            <w:proofErr w:type="spellEnd"/>
            <w:r w:rsidRPr="00C8620E">
              <w:rPr>
                <w:rFonts w:ascii="Times New Roman" w:eastAsia="Calibri" w:hAnsi="Times New Roman" w:cs="Times New Roman"/>
                <w:sz w:val="24"/>
                <w:szCs w:val="24"/>
                <w:lang w:val="lv-LV"/>
              </w:rPr>
              <w:t xml:space="preserve"> četrās krāsās.</w:t>
            </w:r>
          </w:p>
        </w:tc>
        <w:tc>
          <w:tcPr>
            <w:tcW w:w="1559" w:type="dxa"/>
          </w:tcPr>
          <w:p w:rsidR="000673A3" w:rsidRPr="00C8620E" w:rsidRDefault="000673A3" w:rsidP="00C8620E">
            <w:pPr>
              <w:rPr>
                <w:rFonts w:ascii="Times New Roman" w:eastAsia="Times New Roman" w:hAnsi="Times New Roman" w:cs="Times New Roman"/>
                <w:color w:val="000000" w:themeColor="text1"/>
                <w:sz w:val="24"/>
                <w:szCs w:val="24"/>
                <w:lang w:val="lv-LV" w:eastAsia="ru-RU"/>
              </w:rPr>
            </w:pPr>
          </w:p>
        </w:tc>
      </w:tr>
      <w:tr w:rsidR="000673A3" w:rsidRPr="00C8620E" w:rsidTr="00C8620E">
        <w:tc>
          <w:tcPr>
            <w:tcW w:w="488" w:type="dxa"/>
          </w:tcPr>
          <w:p w:rsidR="000673A3" w:rsidRPr="00E341AB" w:rsidRDefault="000673A3" w:rsidP="00C8620E">
            <w:pPr>
              <w:rPr>
                <w:rFonts w:ascii="Times New Roman" w:eastAsia="Times New Roman" w:hAnsi="Times New Roman" w:cs="Times New Roman"/>
                <w:sz w:val="24"/>
                <w:szCs w:val="24"/>
                <w:lang w:val="lv-LV" w:eastAsia="lv-LV"/>
              </w:rPr>
            </w:pPr>
          </w:p>
        </w:tc>
        <w:tc>
          <w:tcPr>
            <w:tcW w:w="1843" w:type="dxa"/>
            <w:vAlign w:val="center"/>
          </w:tcPr>
          <w:p w:rsidR="000673A3" w:rsidRPr="00C8620E" w:rsidRDefault="000673A3" w:rsidP="00C8620E">
            <w:pPr>
              <w:rPr>
                <w:rFonts w:ascii="Times New Roman" w:eastAsia="Times New Roman" w:hAnsi="Times New Roman" w:cs="Times New Roman"/>
                <w:color w:val="333333"/>
                <w:sz w:val="24"/>
                <w:szCs w:val="24"/>
                <w:lang w:val="lv-LV"/>
              </w:rPr>
            </w:pPr>
            <w:r w:rsidRPr="00C8620E">
              <w:rPr>
                <w:rFonts w:ascii="Times New Roman" w:eastAsia="Times New Roman" w:hAnsi="Times New Roman" w:cs="Times New Roman"/>
                <w:color w:val="333333"/>
                <w:sz w:val="24"/>
                <w:szCs w:val="24"/>
                <w:lang w:val="lv-LV"/>
              </w:rPr>
              <w:t>Lielo Lego kluču komplekts</w:t>
            </w:r>
          </w:p>
        </w:tc>
        <w:tc>
          <w:tcPr>
            <w:tcW w:w="1843" w:type="dxa"/>
            <w:vAlign w:val="center"/>
          </w:tcPr>
          <w:p w:rsidR="000673A3" w:rsidRPr="00C8620E" w:rsidRDefault="000673A3" w:rsidP="00C8620E">
            <w:pPr>
              <w:rPr>
                <w:rFonts w:ascii="Times New Roman" w:eastAsia="Times New Roman" w:hAnsi="Times New Roman" w:cs="Times New Roman"/>
                <w:color w:val="000000" w:themeColor="text1"/>
                <w:sz w:val="24"/>
                <w:szCs w:val="24"/>
                <w:lang w:val="lv-LV"/>
              </w:rPr>
            </w:pPr>
            <w:r w:rsidRPr="00C8620E">
              <w:rPr>
                <w:rFonts w:ascii="Times New Roman" w:hAnsi="Times New Roman" w:cs="Times New Roman"/>
                <w:noProof/>
                <w:color w:val="00FFFF"/>
                <w:sz w:val="24"/>
                <w:szCs w:val="24"/>
                <w:bdr w:val="none" w:sz="0" w:space="0" w:color="auto" w:frame="1"/>
                <w:lang w:val="lv-LV" w:eastAsia="lv-LV"/>
              </w:rPr>
              <w:drawing>
                <wp:inline distT="0" distB="0" distL="0" distR="0" wp14:anchorId="3BF10598" wp14:editId="28706A58">
                  <wp:extent cx="1105242" cy="783771"/>
                  <wp:effectExtent l="0" t="0" r="0" b="0"/>
                  <wp:docPr id="5" name="Picture 5" descr="https://lh4.googleusercontent.com/g8EZFZxWnS7Rl2Zoc97mCXYKdBjrBTPpOoVQDNcAeYXQ3tV9T6w8QGuvOm6sbZ2zLqvgOfNhG-IDx21P3U3WllJUg0AertPLe_hR9en60i39FwpMQ9RGuH3wkK-YnHTcJIEqfl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g8EZFZxWnS7Rl2Zoc97mCXYKdBjrBTPpOoVQDNcAeYXQ3tV9T6w8QGuvOm6sbZ2zLqvgOfNhG-IDx21P3U3WllJUg0AertPLe_hR9en60i39FwpMQ9RGuH3wkK-YnHTcJIEqflb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5291" cy="783806"/>
                          </a:xfrm>
                          <a:prstGeom prst="rect">
                            <a:avLst/>
                          </a:prstGeom>
                          <a:noFill/>
                          <a:ln>
                            <a:noFill/>
                          </a:ln>
                        </pic:spPr>
                      </pic:pic>
                    </a:graphicData>
                  </a:graphic>
                </wp:inline>
              </w:drawing>
            </w:r>
          </w:p>
        </w:tc>
        <w:tc>
          <w:tcPr>
            <w:tcW w:w="4678" w:type="dxa"/>
          </w:tcPr>
          <w:p w:rsidR="000673A3" w:rsidRPr="00C8620E" w:rsidRDefault="000673A3" w:rsidP="00C8620E">
            <w:pPr>
              <w:rPr>
                <w:rFonts w:ascii="Times New Roman" w:eastAsia="Calibri" w:hAnsi="Times New Roman" w:cs="Times New Roman"/>
                <w:sz w:val="24"/>
                <w:szCs w:val="24"/>
                <w:lang w:val="lv-LV"/>
              </w:rPr>
            </w:pPr>
            <w:r w:rsidRPr="00C8620E">
              <w:rPr>
                <w:rFonts w:ascii="Times New Roman" w:eastAsia="Calibri" w:hAnsi="Times New Roman" w:cs="Times New Roman"/>
                <w:sz w:val="24"/>
                <w:szCs w:val="24"/>
                <w:lang w:val="lv-LV"/>
              </w:rPr>
              <w:t>Viena gabala izmēri: 13x8x26 cm</w:t>
            </w:r>
          </w:p>
          <w:p w:rsidR="000673A3" w:rsidRPr="00C8620E" w:rsidRDefault="000673A3" w:rsidP="00C8620E">
            <w:pPr>
              <w:rPr>
                <w:rFonts w:ascii="Times New Roman" w:eastAsia="Calibri" w:hAnsi="Times New Roman" w:cs="Times New Roman"/>
                <w:sz w:val="24"/>
                <w:szCs w:val="24"/>
                <w:lang w:val="lv-LV"/>
              </w:rPr>
            </w:pPr>
          </w:p>
        </w:tc>
        <w:tc>
          <w:tcPr>
            <w:tcW w:w="1559" w:type="dxa"/>
          </w:tcPr>
          <w:p w:rsidR="000673A3" w:rsidRPr="00C8620E" w:rsidRDefault="000673A3" w:rsidP="00C8620E">
            <w:pPr>
              <w:rPr>
                <w:rFonts w:ascii="Times New Roman" w:eastAsia="Times New Roman" w:hAnsi="Times New Roman" w:cs="Times New Roman"/>
                <w:color w:val="000000" w:themeColor="text1"/>
                <w:sz w:val="24"/>
                <w:szCs w:val="24"/>
                <w:lang w:val="lv-LV" w:eastAsia="ru-RU"/>
              </w:rPr>
            </w:pPr>
          </w:p>
        </w:tc>
      </w:tr>
      <w:tr w:rsidR="000673A3" w:rsidRPr="00C8620E" w:rsidTr="00C8620E">
        <w:tc>
          <w:tcPr>
            <w:tcW w:w="488" w:type="dxa"/>
          </w:tcPr>
          <w:p w:rsidR="000673A3" w:rsidRPr="00C8620E" w:rsidRDefault="000673A3" w:rsidP="00C8620E">
            <w:pPr>
              <w:rPr>
                <w:rFonts w:ascii="Times New Roman" w:eastAsia="Times New Roman" w:hAnsi="Times New Roman" w:cs="Times New Roman"/>
                <w:sz w:val="24"/>
                <w:szCs w:val="24"/>
                <w:lang w:eastAsia="lv-LV"/>
              </w:rPr>
            </w:pPr>
          </w:p>
        </w:tc>
        <w:tc>
          <w:tcPr>
            <w:tcW w:w="1843" w:type="dxa"/>
            <w:vAlign w:val="center"/>
          </w:tcPr>
          <w:p w:rsidR="000673A3" w:rsidRPr="00C8620E" w:rsidRDefault="000673A3" w:rsidP="00C8620E">
            <w:pPr>
              <w:rPr>
                <w:rFonts w:ascii="Times New Roman" w:eastAsia="Times New Roman" w:hAnsi="Times New Roman" w:cs="Times New Roman"/>
                <w:color w:val="333333"/>
                <w:sz w:val="24"/>
                <w:szCs w:val="24"/>
                <w:lang w:val="lv-LV"/>
              </w:rPr>
            </w:pPr>
            <w:r w:rsidRPr="00C8620E">
              <w:rPr>
                <w:rFonts w:ascii="Times New Roman" w:eastAsia="Times New Roman" w:hAnsi="Times New Roman" w:cs="Times New Roman"/>
                <w:color w:val="333333"/>
                <w:sz w:val="24"/>
                <w:szCs w:val="24"/>
                <w:lang w:val="lv-LV"/>
              </w:rPr>
              <w:t>Klasisks klucīšu komplekts</w:t>
            </w:r>
          </w:p>
        </w:tc>
        <w:tc>
          <w:tcPr>
            <w:tcW w:w="1843" w:type="dxa"/>
            <w:vAlign w:val="center"/>
          </w:tcPr>
          <w:p w:rsidR="000673A3" w:rsidRPr="00C8620E" w:rsidRDefault="00B212BF" w:rsidP="00C8620E">
            <w:pPr>
              <w:rPr>
                <w:rFonts w:ascii="Times New Roman" w:hAnsi="Times New Roman" w:cs="Times New Roman"/>
                <w:color w:val="00FFFF"/>
                <w:sz w:val="24"/>
                <w:szCs w:val="24"/>
                <w:bdr w:val="none" w:sz="0" w:space="0" w:color="auto" w:frame="1"/>
                <w:lang w:val="lv-LV" w:eastAsia="lv-LV"/>
              </w:rPr>
            </w:pPr>
            <w:r>
              <w:rPr>
                <w:rFonts w:ascii="Times New Roman" w:hAnsi="Times New Roman" w:cs="Times New Roman"/>
                <w:color w:val="00FFFF"/>
                <w:sz w:val="24"/>
                <w:szCs w:val="24"/>
                <w:bdr w:val="none" w:sz="0" w:space="0" w:color="auto" w:frame="1"/>
                <w:lang w:val="lv-LV" w:eastAsia="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60.75pt">
                  <v:imagedata r:id="rId14" o:title="klasisks-klucisu-komplekts-325-gab_reference"/>
                </v:shape>
              </w:pict>
            </w:r>
          </w:p>
        </w:tc>
        <w:tc>
          <w:tcPr>
            <w:tcW w:w="4678" w:type="dxa"/>
          </w:tcPr>
          <w:p w:rsidR="000673A3" w:rsidRPr="00C8620E" w:rsidRDefault="000673A3" w:rsidP="00C8620E">
            <w:pPr>
              <w:rPr>
                <w:rFonts w:ascii="Times New Roman" w:eastAsia="Times New Roman" w:hAnsi="Times New Roman" w:cs="Times New Roman"/>
                <w:b/>
                <w:bCs/>
                <w:kern w:val="36"/>
                <w:sz w:val="24"/>
                <w:szCs w:val="24"/>
                <w:lang w:val="lv-LV" w:eastAsia="lv-LV"/>
              </w:rPr>
            </w:pPr>
            <w:r w:rsidRPr="00C8620E">
              <w:rPr>
                <w:rFonts w:ascii="Times New Roman" w:eastAsia="Times New Roman" w:hAnsi="Times New Roman" w:cs="Times New Roman"/>
                <w:color w:val="212121"/>
                <w:kern w:val="36"/>
                <w:sz w:val="24"/>
                <w:szCs w:val="24"/>
                <w:lang w:val="lv-LV" w:eastAsia="lv-LV"/>
              </w:rPr>
              <w:t>Dažādu krāsu un garumu savienojošie klucīši, kurus var izmantot dažādu formu ēku vai citu struktūru celtniecībai.</w:t>
            </w:r>
          </w:p>
          <w:p w:rsidR="000673A3" w:rsidRPr="00C8620E" w:rsidRDefault="000673A3" w:rsidP="00C8620E">
            <w:pPr>
              <w:rPr>
                <w:rFonts w:ascii="Times New Roman" w:eastAsia="Times New Roman" w:hAnsi="Times New Roman" w:cs="Times New Roman"/>
                <w:b/>
                <w:bCs/>
                <w:kern w:val="36"/>
                <w:sz w:val="24"/>
                <w:szCs w:val="24"/>
                <w:lang w:val="lv-LV" w:eastAsia="lv-LV"/>
              </w:rPr>
            </w:pPr>
            <w:r w:rsidRPr="00C8620E">
              <w:rPr>
                <w:rFonts w:ascii="Times New Roman" w:eastAsia="Times New Roman" w:hAnsi="Times New Roman" w:cs="Times New Roman"/>
                <w:color w:val="212121"/>
                <w:kern w:val="36"/>
                <w:sz w:val="24"/>
                <w:szCs w:val="24"/>
                <w:lang w:val="lv-LV" w:eastAsia="lv-LV"/>
              </w:rPr>
              <w:t>Komplekts: Krāsaini klucīši, 325 gab.</w:t>
            </w:r>
          </w:p>
          <w:p w:rsidR="000673A3" w:rsidRPr="00C8620E" w:rsidRDefault="000673A3" w:rsidP="00C8620E">
            <w:pPr>
              <w:rPr>
                <w:rFonts w:ascii="Times New Roman" w:eastAsia="Times New Roman" w:hAnsi="Times New Roman" w:cs="Times New Roman"/>
                <w:b/>
                <w:bCs/>
                <w:kern w:val="36"/>
                <w:sz w:val="24"/>
                <w:szCs w:val="24"/>
                <w:lang w:val="lv-LV" w:eastAsia="lv-LV"/>
              </w:rPr>
            </w:pPr>
            <w:r w:rsidRPr="00C8620E">
              <w:rPr>
                <w:rFonts w:ascii="Times New Roman" w:eastAsia="Times New Roman" w:hAnsi="Times New Roman" w:cs="Times New Roman"/>
                <w:color w:val="212121"/>
                <w:kern w:val="36"/>
                <w:sz w:val="24"/>
                <w:szCs w:val="24"/>
                <w:lang w:val="lv-LV" w:eastAsia="lv-LV"/>
              </w:rPr>
              <w:t>Izmēri:</w:t>
            </w:r>
          </w:p>
          <w:p w:rsidR="000673A3" w:rsidRPr="00C8620E" w:rsidRDefault="000673A3" w:rsidP="00C8620E">
            <w:pPr>
              <w:rPr>
                <w:rFonts w:ascii="Times New Roman" w:eastAsia="Times New Roman" w:hAnsi="Times New Roman" w:cs="Times New Roman"/>
                <w:b/>
                <w:bCs/>
                <w:kern w:val="36"/>
                <w:sz w:val="24"/>
                <w:szCs w:val="24"/>
                <w:lang w:val="lv-LV" w:eastAsia="lv-LV"/>
              </w:rPr>
            </w:pPr>
            <w:r w:rsidRPr="00C8620E">
              <w:rPr>
                <w:rFonts w:ascii="Times New Roman" w:eastAsia="Times New Roman" w:hAnsi="Times New Roman" w:cs="Times New Roman"/>
                <w:color w:val="212121"/>
                <w:kern w:val="36"/>
                <w:sz w:val="24"/>
                <w:szCs w:val="24"/>
                <w:lang w:val="lv-LV" w:eastAsia="lv-LV"/>
              </w:rPr>
              <w:t>- 6.2 x 1.5 x 1 cm</w:t>
            </w:r>
          </w:p>
          <w:p w:rsidR="000673A3" w:rsidRPr="00C8620E" w:rsidRDefault="000673A3" w:rsidP="00C8620E">
            <w:pPr>
              <w:rPr>
                <w:rFonts w:ascii="Times New Roman" w:eastAsia="Times New Roman" w:hAnsi="Times New Roman" w:cs="Times New Roman"/>
                <w:b/>
                <w:bCs/>
                <w:kern w:val="36"/>
                <w:sz w:val="24"/>
                <w:szCs w:val="24"/>
                <w:lang w:val="lv-LV" w:eastAsia="lv-LV"/>
              </w:rPr>
            </w:pPr>
            <w:r w:rsidRPr="00C8620E">
              <w:rPr>
                <w:rFonts w:ascii="Times New Roman" w:eastAsia="Times New Roman" w:hAnsi="Times New Roman" w:cs="Times New Roman"/>
                <w:color w:val="212121"/>
                <w:kern w:val="36"/>
                <w:sz w:val="24"/>
                <w:szCs w:val="24"/>
                <w:lang w:val="lv-LV" w:eastAsia="lv-LV"/>
              </w:rPr>
              <w:t>- 4.7 x 1.5 x 1 cm</w:t>
            </w:r>
          </w:p>
          <w:p w:rsidR="000673A3" w:rsidRPr="00C8620E" w:rsidRDefault="000673A3" w:rsidP="00C8620E">
            <w:pPr>
              <w:rPr>
                <w:rFonts w:ascii="Times New Roman" w:eastAsia="Times New Roman" w:hAnsi="Times New Roman" w:cs="Times New Roman"/>
                <w:b/>
                <w:bCs/>
                <w:kern w:val="36"/>
                <w:sz w:val="24"/>
                <w:szCs w:val="24"/>
                <w:lang w:val="lv-LV" w:eastAsia="lv-LV"/>
              </w:rPr>
            </w:pPr>
            <w:r w:rsidRPr="00C8620E">
              <w:rPr>
                <w:rFonts w:ascii="Times New Roman" w:eastAsia="Times New Roman" w:hAnsi="Times New Roman" w:cs="Times New Roman"/>
                <w:color w:val="212121"/>
                <w:kern w:val="36"/>
                <w:sz w:val="24"/>
                <w:szCs w:val="24"/>
                <w:lang w:val="lv-LV" w:eastAsia="lv-LV"/>
              </w:rPr>
              <w:t>- 1,5 x 1,5 x 1 cm</w:t>
            </w:r>
          </w:p>
          <w:p w:rsidR="000673A3" w:rsidRPr="00C8620E" w:rsidRDefault="000673A3" w:rsidP="00C8620E">
            <w:pPr>
              <w:rPr>
                <w:rFonts w:ascii="Times New Roman" w:eastAsia="Times New Roman" w:hAnsi="Times New Roman" w:cs="Times New Roman"/>
                <w:b/>
                <w:bCs/>
                <w:kern w:val="36"/>
                <w:sz w:val="24"/>
                <w:szCs w:val="24"/>
                <w:lang w:val="lv-LV" w:eastAsia="lv-LV"/>
              </w:rPr>
            </w:pPr>
            <w:r w:rsidRPr="00C8620E">
              <w:rPr>
                <w:rFonts w:ascii="Times New Roman" w:eastAsia="Times New Roman" w:hAnsi="Times New Roman" w:cs="Times New Roman"/>
                <w:color w:val="212121"/>
                <w:kern w:val="36"/>
                <w:sz w:val="24"/>
                <w:szCs w:val="24"/>
                <w:lang w:val="lv-LV" w:eastAsia="lv-LV"/>
              </w:rPr>
              <w:lastRenderedPageBreak/>
              <w:t>- 6.2 x 0,75 x 1 cm</w:t>
            </w:r>
          </w:p>
          <w:p w:rsidR="000673A3" w:rsidRPr="00C8620E" w:rsidRDefault="000673A3" w:rsidP="00C8620E">
            <w:pPr>
              <w:rPr>
                <w:rFonts w:ascii="Times New Roman" w:eastAsia="Times New Roman" w:hAnsi="Times New Roman" w:cs="Times New Roman"/>
                <w:b/>
                <w:bCs/>
                <w:kern w:val="36"/>
                <w:sz w:val="24"/>
                <w:szCs w:val="24"/>
                <w:lang w:val="lv-LV" w:eastAsia="lv-LV"/>
              </w:rPr>
            </w:pPr>
            <w:r w:rsidRPr="00C8620E">
              <w:rPr>
                <w:rFonts w:ascii="Times New Roman" w:eastAsia="Times New Roman" w:hAnsi="Times New Roman" w:cs="Times New Roman"/>
                <w:color w:val="212121"/>
                <w:kern w:val="36"/>
                <w:sz w:val="24"/>
                <w:szCs w:val="24"/>
                <w:lang w:val="lv-LV" w:eastAsia="lv-LV"/>
              </w:rPr>
              <w:t>- 2.2 x 0,75 x 1 cm</w:t>
            </w:r>
          </w:p>
          <w:p w:rsidR="000673A3" w:rsidRPr="00C8620E" w:rsidRDefault="000673A3" w:rsidP="00C8620E">
            <w:pPr>
              <w:rPr>
                <w:rFonts w:ascii="Times New Roman" w:eastAsia="Calibri" w:hAnsi="Times New Roman" w:cs="Times New Roman"/>
                <w:sz w:val="24"/>
                <w:szCs w:val="24"/>
                <w:lang w:val="lv-LV"/>
              </w:rPr>
            </w:pPr>
          </w:p>
        </w:tc>
        <w:tc>
          <w:tcPr>
            <w:tcW w:w="1559" w:type="dxa"/>
          </w:tcPr>
          <w:p w:rsidR="000673A3" w:rsidRPr="00C8620E" w:rsidRDefault="000673A3" w:rsidP="00C8620E">
            <w:pPr>
              <w:rPr>
                <w:rFonts w:ascii="Times New Roman" w:eastAsia="Times New Roman" w:hAnsi="Times New Roman" w:cs="Times New Roman"/>
                <w:color w:val="000000" w:themeColor="text1"/>
                <w:sz w:val="24"/>
                <w:szCs w:val="24"/>
                <w:lang w:val="lv-LV" w:eastAsia="ru-RU"/>
              </w:rPr>
            </w:pPr>
          </w:p>
        </w:tc>
      </w:tr>
      <w:tr w:rsidR="000673A3" w:rsidRPr="00C8620E" w:rsidTr="00C8620E">
        <w:tc>
          <w:tcPr>
            <w:tcW w:w="488" w:type="dxa"/>
          </w:tcPr>
          <w:p w:rsidR="000673A3" w:rsidRPr="00C8620E" w:rsidRDefault="000673A3" w:rsidP="00C8620E">
            <w:pPr>
              <w:rPr>
                <w:rFonts w:ascii="Times New Roman" w:eastAsia="Times New Roman" w:hAnsi="Times New Roman" w:cs="Times New Roman"/>
                <w:sz w:val="24"/>
                <w:szCs w:val="24"/>
                <w:lang w:eastAsia="lv-LV"/>
              </w:rPr>
            </w:pPr>
          </w:p>
        </w:tc>
        <w:tc>
          <w:tcPr>
            <w:tcW w:w="1843" w:type="dxa"/>
            <w:vAlign w:val="center"/>
          </w:tcPr>
          <w:p w:rsidR="000673A3" w:rsidRPr="00C8620E" w:rsidRDefault="000673A3" w:rsidP="00C8620E">
            <w:pPr>
              <w:rPr>
                <w:rFonts w:ascii="Times New Roman" w:eastAsia="Times New Roman" w:hAnsi="Times New Roman" w:cs="Times New Roman"/>
                <w:color w:val="333333"/>
                <w:sz w:val="24"/>
                <w:szCs w:val="24"/>
                <w:lang w:val="lv-LV"/>
              </w:rPr>
            </w:pPr>
            <w:r w:rsidRPr="00C8620E">
              <w:rPr>
                <w:rFonts w:ascii="Times New Roman" w:eastAsia="Times New Roman" w:hAnsi="Times New Roman" w:cs="Times New Roman"/>
                <w:color w:val="333333"/>
                <w:sz w:val="24"/>
                <w:szCs w:val="24"/>
                <w:lang w:val="lv-LV"/>
              </w:rPr>
              <w:t>Trauciņš ar lupu kukaiņu pētīšanai</w:t>
            </w:r>
          </w:p>
          <w:p w:rsidR="000673A3" w:rsidRPr="00C8620E" w:rsidRDefault="000673A3" w:rsidP="00C8620E">
            <w:pPr>
              <w:rPr>
                <w:rFonts w:ascii="Times New Roman" w:eastAsia="Times New Roman" w:hAnsi="Times New Roman" w:cs="Times New Roman"/>
                <w:color w:val="333333"/>
                <w:sz w:val="24"/>
                <w:szCs w:val="24"/>
                <w:lang w:val="lv-LV"/>
              </w:rPr>
            </w:pPr>
          </w:p>
        </w:tc>
        <w:tc>
          <w:tcPr>
            <w:tcW w:w="1843" w:type="dxa"/>
            <w:vAlign w:val="center"/>
          </w:tcPr>
          <w:p w:rsidR="000673A3" w:rsidRPr="00C8620E" w:rsidRDefault="000673A3" w:rsidP="00C8620E">
            <w:pPr>
              <w:rPr>
                <w:rFonts w:ascii="Times New Roman" w:hAnsi="Times New Roman" w:cs="Times New Roman"/>
                <w:color w:val="00FFFF"/>
                <w:sz w:val="24"/>
                <w:szCs w:val="24"/>
                <w:bdr w:val="none" w:sz="0" w:space="0" w:color="auto" w:frame="1"/>
                <w:lang w:val="lv-LV"/>
              </w:rPr>
            </w:pPr>
            <w:r w:rsidRPr="00C8620E">
              <w:rPr>
                <w:rFonts w:ascii="Times New Roman" w:hAnsi="Times New Roman" w:cs="Times New Roman"/>
                <w:noProof/>
                <w:color w:val="00FFFF"/>
                <w:sz w:val="24"/>
                <w:szCs w:val="24"/>
                <w:bdr w:val="none" w:sz="0" w:space="0" w:color="auto" w:frame="1"/>
                <w:lang w:val="lv-LV" w:eastAsia="lv-LV"/>
              </w:rPr>
              <w:drawing>
                <wp:inline distT="0" distB="0" distL="0" distR="0" wp14:anchorId="7BAC6870" wp14:editId="202F92EA">
                  <wp:extent cx="1021080" cy="260985"/>
                  <wp:effectExtent l="0" t="0" r="0" b="0"/>
                  <wp:docPr id="6" name="Picture 6" descr="C:\Users\13pii-2\Desktop\65690cb5fefa559027999c689fc8933641fcc9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3pii-2\Desktop\65690cb5fefa559027999c689fc8933641fcc9e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1080" cy="260985"/>
                          </a:xfrm>
                          <a:prstGeom prst="rect">
                            <a:avLst/>
                          </a:prstGeom>
                          <a:noFill/>
                          <a:ln>
                            <a:noFill/>
                          </a:ln>
                        </pic:spPr>
                      </pic:pic>
                    </a:graphicData>
                  </a:graphic>
                </wp:inline>
              </w:drawing>
            </w:r>
          </w:p>
        </w:tc>
        <w:tc>
          <w:tcPr>
            <w:tcW w:w="4678" w:type="dxa"/>
          </w:tcPr>
          <w:p w:rsidR="000673A3" w:rsidRPr="00C8620E" w:rsidRDefault="000673A3" w:rsidP="00C8620E">
            <w:pPr>
              <w:rPr>
                <w:rFonts w:ascii="Times New Roman" w:eastAsia="Calibri" w:hAnsi="Times New Roman" w:cs="Times New Roman"/>
                <w:sz w:val="24"/>
                <w:szCs w:val="24"/>
                <w:lang w:val="lv-LV"/>
              </w:rPr>
            </w:pPr>
            <w:r w:rsidRPr="00C8620E">
              <w:rPr>
                <w:rFonts w:ascii="Times New Roman" w:eastAsia="Calibri" w:hAnsi="Times New Roman" w:cs="Times New Roman"/>
                <w:sz w:val="24"/>
                <w:szCs w:val="24"/>
                <w:lang w:val="lv-LV"/>
              </w:rPr>
              <w:t xml:space="preserve">Trauciņā var </w:t>
            </w:r>
            <w:proofErr w:type="spellStart"/>
            <w:r w:rsidRPr="00C8620E">
              <w:rPr>
                <w:rFonts w:ascii="Times New Roman" w:eastAsia="Calibri" w:hAnsi="Times New Roman" w:cs="Times New Roman"/>
                <w:sz w:val="24"/>
                <w:szCs w:val="24"/>
                <w:lang w:val="lv-LV"/>
              </w:rPr>
              <w:t>ievietor</w:t>
            </w:r>
            <w:proofErr w:type="spellEnd"/>
            <w:r w:rsidRPr="00C8620E">
              <w:rPr>
                <w:rFonts w:ascii="Times New Roman" w:eastAsia="Calibri" w:hAnsi="Times New Roman" w:cs="Times New Roman"/>
                <w:sz w:val="24"/>
                <w:szCs w:val="24"/>
                <w:lang w:val="lv-LV"/>
              </w:rPr>
              <w:t xml:space="preserve"> kukaini un zem lupas to izpētīt tuvāk.</w:t>
            </w:r>
          </w:p>
          <w:p w:rsidR="000673A3" w:rsidRPr="00C8620E" w:rsidRDefault="000673A3" w:rsidP="00C8620E">
            <w:pPr>
              <w:rPr>
                <w:rFonts w:ascii="Times New Roman" w:eastAsia="Calibri" w:hAnsi="Times New Roman" w:cs="Times New Roman"/>
                <w:sz w:val="24"/>
                <w:szCs w:val="24"/>
                <w:lang w:val="lv-LV"/>
              </w:rPr>
            </w:pPr>
            <w:r w:rsidRPr="00C8620E">
              <w:rPr>
                <w:rFonts w:ascii="Times New Roman" w:eastAsia="Calibri" w:hAnsi="Times New Roman" w:cs="Times New Roman"/>
                <w:sz w:val="24"/>
                <w:szCs w:val="24"/>
                <w:lang w:val="lv-LV"/>
              </w:rPr>
              <w:t xml:space="preserve">Lupas palielinājums ir 6x. Uz trauciņa pamatnes ir iestrādāts arī centimetru mērs, tādējādi </w:t>
            </w:r>
            <w:proofErr w:type="spellStart"/>
            <w:r w:rsidRPr="00C8620E">
              <w:rPr>
                <w:rFonts w:ascii="Times New Roman" w:eastAsia="Calibri" w:hAnsi="Times New Roman" w:cs="Times New Roman"/>
                <w:sz w:val="24"/>
                <w:szCs w:val="24"/>
                <w:lang w:val="lv-LV"/>
              </w:rPr>
              <w:t>ēti</w:t>
            </w:r>
            <w:proofErr w:type="spellEnd"/>
            <w:r w:rsidRPr="00C8620E">
              <w:rPr>
                <w:rFonts w:ascii="Times New Roman" w:eastAsia="Calibri" w:hAnsi="Times New Roman" w:cs="Times New Roman"/>
                <w:sz w:val="24"/>
                <w:szCs w:val="24"/>
                <w:lang w:val="lv-LV"/>
              </w:rPr>
              <w:t xml:space="preserve"> var novērtēt kukaiņa izmēru mm vai cm.</w:t>
            </w:r>
          </w:p>
          <w:p w:rsidR="000673A3" w:rsidRPr="00C8620E" w:rsidRDefault="000673A3" w:rsidP="00C8620E">
            <w:pPr>
              <w:rPr>
                <w:rFonts w:ascii="Times New Roman" w:eastAsia="Calibri" w:hAnsi="Times New Roman" w:cs="Times New Roman"/>
                <w:sz w:val="24"/>
                <w:szCs w:val="24"/>
                <w:lang w:val="lv-LV"/>
              </w:rPr>
            </w:pPr>
          </w:p>
          <w:p w:rsidR="000673A3" w:rsidRPr="00C8620E" w:rsidRDefault="000673A3" w:rsidP="00C8620E">
            <w:pPr>
              <w:rPr>
                <w:rFonts w:ascii="Times New Roman" w:eastAsia="Calibri" w:hAnsi="Times New Roman" w:cs="Times New Roman"/>
                <w:sz w:val="24"/>
                <w:szCs w:val="24"/>
                <w:lang w:val="lv-LV"/>
              </w:rPr>
            </w:pPr>
            <w:r w:rsidRPr="00C8620E">
              <w:rPr>
                <w:rFonts w:ascii="Times New Roman" w:eastAsia="Calibri" w:hAnsi="Times New Roman" w:cs="Times New Roman"/>
                <w:sz w:val="24"/>
                <w:szCs w:val="24"/>
                <w:lang w:val="lv-LV"/>
              </w:rPr>
              <w:t>Materiāls: plastmasa.</w:t>
            </w:r>
          </w:p>
        </w:tc>
        <w:tc>
          <w:tcPr>
            <w:tcW w:w="1559" w:type="dxa"/>
          </w:tcPr>
          <w:p w:rsidR="000673A3" w:rsidRPr="00C8620E" w:rsidRDefault="000673A3" w:rsidP="00C8620E">
            <w:pPr>
              <w:rPr>
                <w:rFonts w:ascii="Times New Roman" w:eastAsia="Times New Roman" w:hAnsi="Times New Roman" w:cs="Times New Roman"/>
                <w:color w:val="000000" w:themeColor="text1"/>
                <w:sz w:val="24"/>
                <w:szCs w:val="24"/>
                <w:lang w:val="lv-LV" w:eastAsia="ru-RU"/>
              </w:rPr>
            </w:pPr>
          </w:p>
        </w:tc>
      </w:tr>
      <w:tr w:rsidR="000673A3" w:rsidRPr="00C8620E" w:rsidTr="00C8620E">
        <w:tc>
          <w:tcPr>
            <w:tcW w:w="488" w:type="dxa"/>
          </w:tcPr>
          <w:p w:rsidR="000673A3" w:rsidRPr="00C8620E" w:rsidRDefault="000673A3" w:rsidP="00C8620E">
            <w:pPr>
              <w:rPr>
                <w:rFonts w:ascii="Times New Roman" w:eastAsia="Times New Roman" w:hAnsi="Times New Roman" w:cs="Times New Roman"/>
                <w:sz w:val="24"/>
                <w:szCs w:val="24"/>
                <w:lang w:eastAsia="lv-LV"/>
              </w:rPr>
            </w:pPr>
          </w:p>
        </w:tc>
        <w:tc>
          <w:tcPr>
            <w:tcW w:w="1843" w:type="dxa"/>
            <w:vAlign w:val="center"/>
          </w:tcPr>
          <w:p w:rsidR="000673A3" w:rsidRPr="00C8620E" w:rsidRDefault="000673A3" w:rsidP="00C8620E">
            <w:pPr>
              <w:rPr>
                <w:rFonts w:ascii="Times New Roman" w:eastAsia="Times New Roman" w:hAnsi="Times New Roman" w:cs="Times New Roman"/>
                <w:color w:val="333333"/>
                <w:sz w:val="24"/>
                <w:szCs w:val="24"/>
                <w:lang w:val="lv-LV"/>
              </w:rPr>
            </w:pPr>
            <w:r w:rsidRPr="00C8620E">
              <w:rPr>
                <w:rFonts w:ascii="Times New Roman" w:eastAsia="Times New Roman" w:hAnsi="Times New Roman" w:cs="Times New Roman"/>
                <w:color w:val="333333"/>
                <w:sz w:val="24"/>
                <w:szCs w:val="24"/>
                <w:lang w:val="lv-LV"/>
              </w:rPr>
              <w:t>Mozaīka</w:t>
            </w:r>
          </w:p>
        </w:tc>
        <w:tc>
          <w:tcPr>
            <w:tcW w:w="1843" w:type="dxa"/>
            <w:vAlign w:val="center"/>
          </w:tcPr>
          <w:p w:rsidR="000673A3" w:rsidRPr="00C8620E" w:rsidRDefault="00B212BF" w:rsidP="00C8620E">
            <w:pPr>
              <w:rPr>
                <w:rFonts w:ascii="Times New Roman" w:eastAsia="Times New Roman" w:hAnsi="Times New Roman" w:cs="Times New Roman"/>
                <w:color w:val="000000" w:themeColor="text1"/>
                <w:sz w:val="24"/>
                <w:szCs w:val="24"/>
                <w:lang w:val="lv-LV" w:eastAsia="ru-RU"/>
              </w:rPr>
            </w:pPr>
            <w:r>
              <w:rPr>
                <w:rFonts w:ascii="Times New Roman" w:eastAsia="Times New Roman" w:hAnsi="Times New Roman" w:cs="Times New Roman"/>
                <w:color w:val="000000" w:themeColor="text1"/>
                <w:sz w:val="24"/>
                <w:szCs w:val="24"/>
                <w:lang w:val="lv-LV" w:eastAsia="ru-RU"/>
              </w:rPr>
              <w:pict>
                <v:shape id="_x0000_i1026" type="#_x0000_t75" style="width:81.75pt;height:78.75pt">
                  <v:imagedata r:id="rId16" o:title="02af3e55af48ee03ba8413277b026eac"/>
                </v:shape>
              </w:pict>
            </w:r>
          </w:p>
        </w:tc>
        <w:tc>
          <w:tcPr>
            <w:tcW w:w="4678" w:type="dxa"/>
          </w:tcPr>
          <w:p w:rsidR="000673A3" w:rsidRPr="00C8620E" w:rsidRDefault="00B00341" w:rsidP="00C8620E">
            <w:pPr>
              <w:rPr>
                <w:rFonts w:ascii="Times New Roman" w:eastAsia="Calibri" w:hAnsi="Times New Roman" w:cs="Times New Roman"/>
                <w:sz w:val="24"/>
                <w:szCs w:val="24"/>
                <w:lang w:val="lv-LV"/>
              </w:rPr>
            </w:pPr>
            <w:r w:rsidRPr="00C8620E">
              <w:rPr>
                <w:rFonts w:ascii="Times New Roman" w:hAnsi="Times New Roman" w:cs="Times New Roman"/>
                <w:color w:val="5E5E5E"/>
                <w:spacing w:val="2"/>
                <w:sz w:val="24"/>
                <w:szCs w:val="24"/>
                <w:shd w:val="clear" w:color="auto" w:fill="FFFFFF"/>
              </w:rPr>
              <w:t>60</w:t>
            </w:r>
            <w:r w:rsidR="000673A3" w:rsidRPr="00C8620E">
              <w:rPr>
                <w:rFonts w:ascii="Times New Roman" w:hAnsi="Times New Roman" w:cs="Times New Roman"/>
                <w:color w:val="5E5E5E"/>
                <w:spacing w:val="2"/>
                <w:sz w:val="24"/>
                <w:szCs w:val="24"/>
                <w:shd w:val="clear" w:color="auto" w:fill="FFFFFF"/>
              </w:rPr>
              <w:t xml:space="preserve"> </w:t>
            </w:r>
            <w:proofErr w:type="spellStart"/>
            <w:r w:rsidR="000673A3" w:rsidRPr="00C8620E">
              <w:rPr>
                <w:rFonts w:ascii="Times New Roman" w:hAnsi="Times New Roman" w:cs="Times New Roman"/>
                <w:color w:val="5E5E5E"/>
                <w:spacing w:val="2"/>
                <w:sz w:val="24"/>
                <w:szCs w:val="24"/>
                <w:shd w:val="clear" w:color="auto" w:fill="FFFFFF"/>
              </w:rPr>
              <w:t>elementi</w:t>
            </w:r>
            <w:proofErr w:type="spellEnd"/>
            <w:r w:rsidR="000673A3" w:rsidRPr="00C8620E">
              <w:rPr>
                <w:rFonts w:ascii="Times New Roman" w:hAnsi="Times New Roman" w:cs="Times New Roman"/>
                <w:color w:val="5E5E5E"/>
                <w:spacing w:val="2"/>
                <w:sz w:val="24"/>
                <w:szCs w:val="24"/>
                <w:shd w:val="clear" w:color="auto" w:fill="FFFFFF"/>
              </w:rPr>
              <w:t> </w:t>
            </w:r>
            <w:r w:rsidR="000673A3" w:rsidRPr="00C8620E">
              <w:rPr>
                <w:rFonts w:ascii="Times New Roman" w:hAnsi="Times New Roman" w:cs="Times New Roman"/>
                <w:color w:val="5E5E5E"/>
                <w:spacing w:val="2"/>
                <w:sz w:val="24"/>
                <w:szCs w:val="24"/>
              </w:rPr>
              <w:br/>
            </w:r>
            <w:proofErr w:type="spellStart"/>
            <w:r w:rsidR="000673A3" w:rsidRPr="00C8620E">
              <w:rPr>
                <w:rFonts w:ascii="Times New Roman" w:hAnsi="Times New Roman" w:cs="Times New Roman"/>
                <w:color w:val="5E5E5E"/>
                <w:spacing w:val="2"/>
                <w:sz w:val="24"/>
                <w:szCs w:val="24"/>
                <w:shd w:val="clear" w:color="auto" w:fill="FFFFFF"/>
              </w:rPr>
              <w:t>Vecums</w:t>
            </w:r>
            <w:proofErr w:type="spellEnd"/>
            <w:r w:rsidR="000673A3" w:rsidRPr="00C8620E">
              <w:rPr>
                <w:rFonts w:ascii="Times New Roman" w:hAnsi="Times New Roman" w:cs="Times New Roman"/>
                <w:color w:val="5E5E5E"/>
                <w:spacing w:val="2"/>
                <w:sz w:val="24"/>
                <w:szCs w:val="24"/>
                <w:shd w:val="clear" w:color="auto" w:fill="FFFFFF"/>
              </w:rPr>
              <w:t>: 3+</w:t>
            </w:r>
          </w:p>
        </w:tc>
        <w:tc>
          <w:tcPr>
            <w:tcW w:w="1559" w:type="dxa"/>
          </w:tcPr>
          <w:p w:rsidR="000673A3" w:rsidRPr="00C8620E" w:rsidRDefault="000673A3" w:rsidP="00C8620E">
            <w:pPr>
              <w:rPr>
                <w:rFonts w:ascii="Times New Roman" w:eastAsia="Times New Roman" w:hAnsi="Times New Roman" w:cs="Times New Roman"/>
                <w:color w:val="000000" w:themeColor="text1"/>
                <w:sz w:val="24"/>
                <w:szCs w:val="24"/>
                <w:lang w:val="lv-LV" w:eastAsia="ru-RU"/>
              </w:rPr>
            </w:pPr>
          </w:p>
        </w:tc>
      </w:tr>
      <w:tr w:rsidR="00B00341" w:rsidRPr="00C8620E" w:rsidTr="00C8620E">
        <w:tc>
          <w:tcPr>
            <w:tcW w:w="488" w:type="dxa"/>
          </w:tcPr>
          <w:p w:rsidR="00B00341" w:rsidRPr="00C8620E" w:rsidRDefault="00B00341" w:rsidP="00C8620E">
            <w:pPr>
              <w:rPr>
                <w:rFonts w:ascii="Times New Roman" w:eastAsia="Times New Roman" w:hAnsi="Times New Roman" w:cs="Times New Roman"/>
                <w:sz w:val="24"/>
                <w:szCs w:val="24"/>
                <w:lang w:eastAsia="lv-LV"/>
              </w:rPr>
            </w:pPr>
          </w:p>
        </w:tc>
        <w:tc>
          <w:tcPr>
            <w:tcW w:w="1843" w:type="dxa"/>
            <w:vAlign w:val="center"/>
          </w:tcPr>
          <w:p w:rsidR="00B00341" w:rsidRPr="00C8620E" w:rsidRDefault="00B00341" w:rsidP="00C8620E">
            <w:pPr>
              <w:rPr>
                <w:rFonts w:ascii="Times New Roman" w:eastAsia="Times New Roman" w:hAnsi="Times New Roman" w:cs="Times New Roman"/>
                <w:color w:val="333333"/>
                <w:sz w:val="24"/>
                <w:szCs w:val="24"/>
                <w:lang w:val="lv-LV"/>
              </w:rPr>
            </w:pPr>
            <w:r w:rsidRPr="00C8620E">
              <w:rPr>
                <w:rFonts w:ascii="Times New Roman" w:eastAsia="Times New Roman" w:hAnsi="Times New Roman" w:cs="Times New Roman"/>
                <w:color w:val="333333"/>
                <w:sz w:val="24"/>
                <w:szCs w:val="24"/>
                <w:lang w:val="lv-LV"/>
              </w:rPr>
              <w:t>Mozaīka</w:t>
            </w:r>
          </w:p>
        </w:tc>
        <w:tc>
          <w:tcPr>
            <w:tcW w:w="1843" w:type="dxa"/>
            <w:vAlign w:val="center"/>
          </w:tcPr>
          <w:p w:rsidR="00B00341" w:rsidRPr="00C8620E" w:rsidRDefault="00B212BF" w:rsidP="00C8620E">
            <w:pPr>
              <w:rPr>
                <w:rFonts w:ascii="Times New Roman" w:eastAsia="Times New Roman" w:hAnsi="Times New Roman" w:cs="Times New Roman"/>
                <w:color w:val="000000" w:themeColor="text1"/>
                <w:sz w:val="24"/>
                <w:szCs w:val="24"/>
                <w:lang w:val="lv-LV" w:eastAsia="ru-RU"/>
              </w:rPr>
            </w:pPr>
            <w:r>
              <w:rPr>
                <w:rFonts w:ascii="Times New Roman" w:eastAsia="Times New Roman" w:hAnsi="Times New Roman" w:cs="Times New Roman"/>
                <w:color w:val="000000" w:themeColor="text1"/>
                <w:sz w:val="24"/>
                <w:szCs w:val="24"/>
                <w:lang w:val="lv-LV" w:eastAsia="ru-RU"/>
              </w:rPr>
              <w:pict w14:anchorId="13CAFF05">
                <v:shape id="_x0000_i1027" type="#_x0000_t75" style="width:81.75pt;height:78.75pt">
                  <v:imagedata r:id="rId16" o:title="02af3e55af48ee03ba8413277b026eac"/>
                </v:shape>
              </w:pict>
            </w:r>
          </w:p>
        </w:tc>
        <w:tc>
          <w:tcPr>
            <w:tcW w:w="4678" w:type="dxa"/>
          </w:tcPr>
          <w:p w:rsidR="00B00341" w:rsidRPr="00C8620E" w:rsidRDefault="00B00341" w:rsidP="00C8620E">
            <w:pPr>
              <w:rPr>
                <w:rFonts w:ascii="Times New Roman" w:eastAsia="Calibri" w:hAnsi="Times New Roman" w:cs="Times New Roman"/>
                <w:sz w:val="24"/>
                <w:szCs w:val="24"/>
                <w:lang w:val="lv-LV"/>
              </w:rPr>
            </w:pPr>
            <w:r w:rsidRPr="00C8620E">
              <w:rPr>
                <w:rFonts w:ascii="Times New Roman" w:hAnsi="Times New Roman" w:cs="Times New Roman"/>
                <w:color w:val="5E5E5E"/>
                <w:spacing w:val="2"/>
                <w:sz w:val="24"/>
                <w:szCs w:val="24"/>
                <w:shd w:val="clear" w:color="auto" w:fill="FFFFFF"/>
              </w:rPr>
              <w:t xml:space="preserve">100 </w:t>
            </w:r>
            <w:proofErr w:type="spellStart"/>
            <w:r w:rsidRPr="00C8620E">
              <w:rPr>
                <w:rFonts w:ascii="Times New Roman" w:hAnsi="Times New Roman" w:cs="Times New Roman"/>
                <w:color w:val="5E5E5E"/>
                <w:spacing w:val="2"/>
                <w:sz w:val="24"/>
                <w:szCs w:val="24"/>
                <w:shd w:val="clear" w:color="auto" w:fill="FFFFFF"/>
              </w:rPr>
              <w:t>elementi</w:t>
            </w:r>
            <w:proofErr w:type="spellEnd"/>
            <w:r w:rsidRPr="00C8620E">
              <w:rPr>
                <w:rFonts w:ascii="Times New Roman" w:hAnsi="Times New Roman" w:cs="Times New Roman"/>
                <w:color w:val="5E5E5E"/>
                <w:spacing w:val="2"/>
                <w:sz w:val="24"/>
                <w:szCs w:val="24"/>
                <w:shd w:val="clear" w:color="auto" w:fill="FFFFFF"/>
              </w:rPr>
              <w:t> </w:t>
            </w:r>
            <w:r w:rsidRPr="00C8620E">
              <w:rPr>
                <w:rFonts w:ascii="Times New Roman" w:hAnsi="Times New Roman" w:cs="Times New Roman"/>
                <w:color w:val="5E5E5E"/>
                <w:spacing w:val="2"/>
                <w:sz w:val="24"/>
                <w:szCs w:val="24"/>
              </w:rPr>
              <w:br/>
            </w:r>
            <w:proofErr w:type="spellStart"/>
            <w:r w:rsidRPr="00C8620E">
              <w:rPr>
                <w:rFonts w:ascii="Times New Roman" w:hAnsi="Times New Roman" w:cs="Times New Roman"/>
                <w:color w:val="5E5E5E"/>
                <w:spacing w:val="2"/>
                <w:sz w:val="24"/>
                <w:szCs w:val="24"/>
                <w:shd w:val="clear" w:color="auto" w:fill="FFFFFF"/>
              </w:rPr>
              <w:t>Vecums</w:t>
            </w:r>
            <w:proofErr w:type="spellEnd"/>
            <w:r w:rsidRPr="00C8620E">
              <w:rPr>
                <w:rFonts w:ascii="Times New Roman" w:hAnsi="Times New Roman" w:cs="Times New Roman"/>
                <w:color w:val="5E5E5E"/>
                <w:spacing w:val="2"/>
                <w:sz w:val="24"/>
                <w:szCs w:val="24"/>
                <w:shd w:val="clear" w:color="auto" w:fill="FFFFFF"/>
              </w:rPr>
              <w:t>: 3+</w:t>
            </w:r>
          </w:p>
        </w:tc>
        <w:tc>
          <w:tcPr>
            <w:tcW w:w="1559" w:type="dxa"/>
          </w:tcPr>
          <w:p w:rsidR="00B00341" w:rsidRPr="00C8620E" w:rsidRDefault="00B00341" w:rsidP="00C8620E">
            <w:pPr>
              <w:rPr>
                <w:rFonts w:ascii="Times New Roman" w:eastAsia="Times New Roman" w:hAnsi="Times New Roman" w:cs="Times New Roman"/>
                <w:color w:val="000000" w:themeColor="text1"/>
                <w:sz w:val="24"/>
                <w:szCs w:val="24"/>
                <w:lang w:val="lv-LV" w:eastAsia="ru-RU"/>
              </w:rPr>
            </w:pPr>
          </w:p>
        </w:tc>
      </w:tr>
      <w:tr w:rsidR="00B00341" w:rsidRPr="004268F2" w:rsidTr="00C8620E">
        <w:tc>
          <w:tcPr>
            <w:tcW w:w="488" w:type="dxa"/>
          </w:tcPr>
          <w:p w:rsidR="00B00341" w:rsidRPr="00C8620E" w:rsidRDefault="00B00341" w:rsidP="00C8620E">
            <w:pPr>
              <w:rPr>
                <w:rFonts w:ascii="Times New Roman" w:eastAsia="Times New Roman" w:hAnsi="Times New Roman" w:cs="Times New Roman"/>
                <w:sz w:val="24"/>
                <w:szCs w:val="24"/>
                <w:lang w:eastAsia="lv-LV"/>
              </w:rPr>
            </w:pPr>
          </w:p>
        </w:tc>
        <w:tc>
          <w:tcPr>
            <w:tcW w:w="1843" w:type="dxa"/>
            <w:vAlign w:val="center"/>
          </w:tcPr>
          <w:p w:rsidR="00B00341" w:rsidRPr="00C8620E" w:rsidRDefault="00B00341" w:rsidP="00C8620E">
            <w:pPr>
              <w:rPr>
                <w:rFonts w:ascii="Times New Roman" w:eastAsia="Times New Roman" w:hAnsi="Times New Roman" w:cs="Times New Roman"/>
                <w:color w:val="333333"/>
                <w:sz w:val="24"/>
                <w:szCs w:val="24"/>
                <w:lang w:val="lv-LV"/>
              </w:rPr>
            </w:pPr>
            <w:r w:rsidRPr="00C8620E">
              <w:rPr>
                <w:rFonts w:ascii="Times New Roman" w:eastAsia="Times New Roman" w:hAnsi="Times New Roman" w:cs="Times New Roman"/>
                <w:color w:val="333333"/>
                <w:sz w:val="24"/>
                <w:szCs w:val="24"/>
                <w:lang w:val="lv-LV"/>
              </w:rPr>
              <w:t>Magnētiskā zīmēšanas tāfele ar piederumiem</w:t>
            </w:r>
          </w:p>
          <w:p w:rsidR="00B00341" w:rsidRPr="00C8620E" w:rsidRDefault="00B00341" w:rsidP="00C8620E">
            <w:pPr>
              <w:rPr>
                <w:rFonts w:ascii="Times New Roman" w:eastAsia="Times New Roman" w:hAnsi="Times New Roman" w:cs="Times New Roman"/>
                <w:color w:val="333333"/>
                <w:sz w:val="24"/>
                <w:szCs w:val="24"/>
                <w:lang w:val="lv-LV"/>
              </w:rPr>
            </w:pPr>
          </w:p>
        </w:tc>
        <w:tc>
          <w:tcPr>
            <w:tcW w:w="1843" w:type="dxa"/>
            <w:vAlign w:val="center"/>
          </w:tcPr>
          <w:p w:rsidR="00B00341" w:rsidRPr="00C8620E" w:rsidRDefault="00B00341" w:rsidP="00C8620E">
            <w:pPr>
              <w:rPr>
                <w:rFonts w:ascii="Times New Roman" w:eastAsia="Times New Roman" w:hAnsi="Times New Roman" w:cs="Times New Roman"/>
                <w:color w:val="000000" w:themeColor="text1"/>
                <w:sz w:val="24"/>
                <w:szCs w:val="24"/>
                <w:lang w:val="lv-LV" w:eastAsia="ru-RU"/>
              </w:rPr>
            </w:pPr>
            <w:r w:rsidRPr="00C8620E">
              <w:rPr>
                <w:rFonts w:ascii="Times New Roman" w:eastAsia="Times New Roman" w:hAnsi="Times New Roman" w:cs="Times New Roman"/>
                <w:noProof/>
                <w:color w:val="333333"/>
                <w:sz w:val="24"/>
                <w:szCs w:val="24"/>
                <w:lang w:val="lv-LV" w:eastAsia="lv-LV"/>
              </w:rPr>
              <w:drawing>
                <wp:inline distT="0" distB="0" distL="0" distR="0" wp14:anchorId="10B3BFE1" wp14:editId="5AD4CE23">
                  <wp:extent cx="669851" cy="669851"/>
                  <wp:effectExtent l="0" t="0" r="0" b="0"/>
                  <wp:docPr id="7" name="Picture 7" descr="C:\Users\13pii\AppData\Local\Microsoft\Windows\INetCache\Content.Word\510134cae6a9fafa45aa4e0e7b24e1d2_re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3pii\AppData\Local\Microsoft\Windows\INetCache\Content.Word\510134cae6a9fafa45aa4e0e7b24e1d2_referenc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4429" cy="674429"/>
                          </a:xfrm>
                          <a:prstGeom prst="rect">
                            <a:avLst/>
                          </a:prstGeom>
                          <a:noFill/>
                          <a:ln>
                            <a:noFill/>
                          </a:ln>
                        </pic:spPr>
                      </pic:pic>
                    </a:graphicData>
                  </a:graphic>
                </wp:inline>
              </w:drawing>
            </w:r>
          </w:p>
        </w:tc>
        <w:tc>
          <w:tcPr>
            <w:tcW w:w="4678" w:type="dxa"/>
          </w:tcPr>
          <w:p w:rsidR="00B00341" w:rsidRPr="00C8620E" w:rsidRDefault="004268F2" w:rsidP="00C8620E">
            <w:pP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Zīmēšanas virsma ne mazāk. Kā A5.</w:t>
            </w:r>
          </w:p>
        </w:tc>
        <w:tc>
          <w:tcPr>
            <w:tcW w:w="1559" w:type="dxa"/>
          </w:tcPr>
          <w:p w:rsidR="00B00341" w:rsidRPr="00C8620E" w:rsidRDefault="00B00341" w:rsidP="00C8620E">
            <w:pPr>
              <w:rPr>
                <w:rFonts w:ascii="Times New Roman" w:eastAsia="Times New Roman" w:hAnsi="Times New Roman" w:cs="Times New Roman"/>
                <w:color w:val="000000" w:themeColor="text1"/>
                <w:sz w:val="24"/>
                <w:szCs w:val="24"/>
                <w:lang w:val="lv-LV" w:eastAsia="ru-RU"/>
              </w:rPr>
            </w:pPr>
          </w:p>
        </w:tc>
      </w:tr>
      <w:tr w:rsidR="00B00341" w:rsidRPr="00C8620E" w:rsidTr="00C8620E">
        <w:tc>
          <w:tcPr>
            <w:tcW w:w="488" w:type="dxa"/>
          </w:tcPr>
          <w:p w:rsidR="00B00341" w:rsidRPr="004268F2" w:rsidRDefault="00B00341" w:rsidP="00C8620E">
            <w:pPr>
              <w:rPr>
                <w:rFonts w:ascii="Times New Roman" w:eastAsia="Times New Roman" w:hAnsi="Times New Roman" w:cs="Times New Roman"/>
                <w:sz w:val="24"/>
                <w:szCs w:val="24"/>
                <w:lang w:val="lv-LV" w:eastAsia="lv-LV"/>
              </w:rPr>
            </w:pPr>
          </w:p>
        </w:tc>
        <w:tc>
          <w:tcPr>
            <w:tcW w:w="1843" w:type="dxa"/>
            <w:vAlign w:val="center"/>
          </w:tcPr>
          <w:p w:rsidR="00B00341" w:rsidRPr="00C8620E" w:rsidRDefault="00B00341" w:rsidP="00C8620E">
            <w:pPr>
              <w:rPr>
                <w:rFonts w:ascii="Times New Roman" w:eastAsia="Times New Roman" w:hAnsi="Times New Roman" w:cs="Times New Roman"/>
                <w:color w:val="333333"/>
                <w:sz w:val="24"/>
                <w:szCs w:val="24"/>
                <w:lang w:val="lv-LV"/>
              </w:rPr>
            </w:pPr>
            <w:r w:rsidRPr="00C8620E">
              <w:rPr>
                <w:rFonts w:ascii="Times New Roman" w:eastAsia="Times New Roman" w:hAnsi="Times New Roman" w:cs="Times New Roman"/>
                <w:color w:val="333333"/>
                <w:sz w:val="24"/>
                <w:szCs w:val="24"/>
                <w:lang w:val="lv-LV"/>
              </w:rPr>
              <w:t>Līdzsvara spēle ELEPHANT</w:t>
            </w:r>
          </w:p>
        </w:tc>
        <w:tc>
          <w:tcPr>
            <w:tcW w:w="1843" w:type="dxa"/>
            <w:vAlign w:val="center"/>
          </w:tcPr>
          <w:p w:rsidR="00B00341" w:rsidRPr="00C8620E" w:rsidRDefault="00B212BF" w:rsidP="00C8620E">
            <w:pPr>
              <w:rPr>
                <w:rFonts w:ascii="Times New Roman" w:eastAsia="Times New Roman" w:hAnsi="Times New Roman" w:cs="Times New Roman"/>
                <w:noProof/>
                <w:color w:val="333333"/>
                <w:sz w:val="24"/>
                <w:szCs w:val="24"/>
                <w:lang w:val="lv-LV" w:eastAsia="lv-LV"/>
              </w:rPr>
            </w:pPr>
            <w:r>
              <w:rPr>
                <w:rFonts w:ascii="Times New Roman" w:eastAsia="Times New Roman" w:hAnsi="Times New Roman" w:cs="Times New Roman"/>
                <w:noProof/>
                <w:color w:val="333333"/>
                <w:sz w:val="24"/>
                <w:szCs w:val="24"/>
                <w:lang w:val="lv-LV" w:eastAsia="lv-LV"/>
              </w:rPr>
              <w:pict>
                <v:shape id="_x0000_i1028" type="#_x0000_t75" style="width:81pt;height:86.25pt">
                  <v:imagedata r:id="rId18" o:title="ec9e9061f9f887280d4ebefaaeed4e0c"/>
                </v:shape>
              </w:pict>
            </w:r>
          </w:p>
        </w:tc>
        <w:tc>
          <w:tcPr>
            <w:tcW w:w="4678" w:type="dxa"/>
          </w:tcPr>
          <w:p w:rsidR="00B00341" w:rsidRPr="00C8620E" w:rsidRDefault="00B00341" w:rsidP="00C8620E">
            <w:pPr>
              <w:rPr>
                <w:rFonts w:ascii="Times New Roman" w:eastAsia="Times New Roman" w:hAnsi="Times New Roman" w:cs="Times New Roman"/>
                <w:sz w:val="24"/>
                <w:szCs w:val="24"/>
                <w:lang w:val="lv-LV" w:eastAsia="lv-LV"/>
              </w:rPr>
            </w:pPr>
            <w:r w:rsidRPr="00C8620E">
              <w:rPr>
                <w:rFonts w:ascii="Times New Roman" w:eastAsia="Times New Roman" w:hAnsi="Times New Roman" w:cs="Times New Roman"/>
                <w:color w:val="5E5E5E"/>
                <w:spacing w:val="2"/>
                <w:sz w:val="24"/>
                <w:szCs w:val="24"/>
                <w:shd w:val="clear" w:color="auto" w:fill="FFFFFF"/>
                <w:lang w:val="lv-LV" w:eastAsia="lv-LV"/>
              </w:rPr>
              <w:t>Līdzsvara spēlē uz platformas jācenšas novietot klucīšus tā, lai tie nenogāztos, bet esi uzmanīgs, jo uzbūvētais var arī jebkurā mirklī sagāzties!</w:t>
            </w:r>
          </w:p>
          <w:p w:rsidR="00B00341" w:rsidRPr="00C8620E" w:rsidRDefault="00B00341" w:rsidP="00C8620E">
            <w:pPr>
              <w:rPr>
                <w:rFonts w:ascii="Times New Roman" w:eastAsia="Times New Roman" w:hAnsi="Times New Roman" w:cs="Times New Roman"/>
                <w:color w:val="5E5E5E"/>
                <w:spacing w:val="2"/>
                <w:sz w:val="24"/>
                <w:szCs w:val="24"/>
                <w:lang w:val="lv-LV" w:eastAsia="lv-LV"/>
              </w:rPr>
            </w:pPr>
            <w:r w:rsidRPr="00C8620E">
              <w:rPr>
                <w:rFonts w:ascii="Times New Roman" w:eastAsia="Times New Roman" w:hAnsi="Times New Roman" w:cs="Times New Roman"/>
                <w:color w:val="5E5E5E"/>
                <w:spacing w:val="2"/>
                <w:sz w:val="24"/>
                <w:szCs w:val="24"/>
                <w:lang w:val="lv-LV" w:eastAsia="lv-LV"/>
              </w:rPr>
              <w:t>Iepakojuma izmērs: 33.5 х 19.5 х 3.3 cm</w:t>
            </w:r>
          </w:p>
          <w:p w:rsidR="00B00341" w:rsidRPr="00C8620E" w:rsidRDefault="00B00341" w:rsidP="00C8620E">
            <w:pPr>
              <w:rPr>
                <w:rFonts w:ascii="Times New Roman" w:eastAsia="Calibri" w:hAnsi="Times New Roman" w:cs="Times New Roman"/>
                <w:sz w:val="24"/>
                <w:szCs w:val="24"/>
                <w:lang w:val="lv-LV"/>
              </w:rPr>
            </w:pPr>
          </w:p>
        </w:tc>
        <w:tc>
          <w:tcPr>
            <w:tcW w:w="1559" w:type="dxa"/>
          </w:tcPr>
          <w:p w:rsidR="00B00341" w:rsidRPr="00C8620E" w:rsidRDefault="00B00341" w:rsidP="00C8620E">
            <w:pPr>
              <w:rPr>
                <w:rFonts w:ascii="Times New Roman" w:eastAsia="Times New Roman" w:hAnsi="Times New Roman" w:cs="Times New Roman"/>
                <w:color w:val="000000" w:themeColor="text1"/>
                <w:sz w:val="24"/>
                <w:szCs w:val="24"/>
                <w:lang w:val="lv-LV" w:eastAsia="ru-RU"/>
              </w:rPr>
            </w:pPr>
          </w:p>
        </w:tc>
      </w:tr>
      <w:tr w:rsidR="00B00341" w:rsidRPr="00B212BF" w:rsidTr="00C8620E">
        <w:tc>
          <w:tcPr>
            <w:tcW w:w="488" w:type="dxa"/>
          </w:tcPr>
          <w:p w:rsidR="00B00341" w:rsidRPr="00C8620E" w:rsidRDefault="00B00341" w:rsidP="00C8620E">
            <w:pPr>
              <w:rPr>
                <w:rFonts w:ascii="Times New Roman" w:eastAsia="Times New Roman" w:hAnsi="Times New Roman" w:cs="Times New Roman"/>
                <w:sz w:val="24"/>
                <w:szCs w:val="24"/>
                <w:lang w:eastAsia="lv-LV"/>
              </w:rPr>
            </w:pPr>
          </w:p>
        </w:tc>
        <w:tc>
          <w:tcPr>
            <w:tcW w:w="1843" w:type="dxa"/>
            <w:vAlign w:val="center"/>
          </w:tcPr>
          <w:p w:rsidR="00B00341" w:rsidRPr="00C8620E" w:rsidRDefault="00B00341" w:rsidP="00C8620E">
            <w:pPr>
              <w:rPr>
                <w:rFonts w:ascii="Times New Roman" w:eastAsia="Times New Roman" w:hAnsi="Times New Roman" w:cs="Times New Roman"/>
                <w:color w:val="333333"/>
                <w:sz w:val="24"/>
                <w:szCs w:val="24"/>
                <w:lang w:val="lv-LV"/>
              </w:rPr>
            </w:pPr>
            <w:r w:rsidRPr="00C8620E">
              <w:rPr>
                <w:rFonts w:ascii="Times New Roman" w:eastAsia="Times New Roman" w:hAnsi="Times New Roman" w:cs="Times New Roman"/>
                <w:color w:val="333333"/>
                <w:sz w:val="24"/>
                <w:szCs w:val="24"/>
                <w:lang w:val="lv-LV"/>
              </w:rPr>
              <w:t>Loto-Makšķerēšana koka zivtiņas ar magnētiem</w:t>
            </w:r>
          </w:p>
          <w:p w:rsidR="00B00341" w:rsidRPr="00C8620E" w:rsidRDefault="00B00341" w:rsidP="00C8620E">
            <w:pPr>
              <w:rPr>
                <w:rFonts w:ascii="Times New Roman" w:eastAsia="Times New Roman" w:hAnsi="Times New Roman" w:cs="Times New Roman"/>
                <w:color w:val="333333"/>
                <w:sz w:val="24"/>
                <w:szCs w:val="24"/>
                <w:lang w:val="lv-LV"/>
              </w:rPr>
            </w:pPr>
          </w:p>
        </w:tc>
        <w:tc>
          <w:tcPr>
            <w:tcW w:w="1843" w:type="dxa"/>
            <w:vAlign w:val="center"/>
          </w:tcPr>
          <w:p w:rsidR="00B00341" w:rsidRPr="00C8620E" w:rsidRDefault="00B212BF" w:rsidP="00C8620E">
            <w:pPr>
              <w:rPr>
                <w:rFonts w:ascii="Times New Roman" w:eastAsia="Times New Roman" w:hAnsi="Times New Roman" w:cs="Times New Roman"/>
                <w:noProof/>
                <w:color w:val="333333"/>
                <w:sz w:val="24"/>
                <w:szCs w:val="24"/>
                <w:lang w:val="lv-LV" w:eastAsia="lv-LV"/>
              </w:rPr>
            </w:pPr>
            <w:r>
              <w:rPr>
                <w:rFonts w:ascii="Times New Roman" w:eastAsia="Times New Roman" w:hAnsi="Times New Roman" w:cs="Times New Roman"/>
                <w:noProof/>
                <w:color w:val="333333"/>
                <w:sz w:val="24"/>
                <w:szCs w:val="24"/>
                <w:lang w:val="lv-LV" w:eastAsia="lv-LV"/>
              </w:rPr>
              <w:pict>
                <v:shape id="_x0000_i1029" type="#_x0000_t75" style="width:81pt;height:83.25pt">
                  <v:imagedata r:id="rId19" o:title="201405241330106J1L"/>
                </v:shape>
              </w:pict>
            </w:r>
          </w:p>
        </w:tc>
        <w:tc>
          <w:tcPr>
            <w:tcW w:w="4678" w:type="dxa"/>
          </w:tcPr>
          <w:p w:rsidR="00B00341" w:rsidRPr="00C8620E" w:rsidRDefault="00B00341" w:rsidP="00C8620E">
            <w:pPr>
              <w:rPr>
                <w:rFonts w:ascii="Times New Roman" w:hAnsi="Times New Roman" w:cs="Times New Roman"/>
                <w:color w:val="000000"/>
                <w:sz w:val="24"/>
                <w:szCs w:val="24"/>
                <w:shd w:val="clear" w:color="auto" w:fill="FFFFFF"/>
                <w:lang w:val="en-US"/>
              </w:rPr>
            </w:pPr>
            <w:proofErr w:type="spellStart"/>
            <w:r w:rsidRPr="00C8620E">
              <w:rPr>
                <w:rFonts w:ascii="Times New Roman" w:hAnsi="Times New Roman" w:cs="Times New Roman"/>
                <w:color w:val="000000"/>
                <w:sz w:val="24"/>
                <w:szCs w:val="24"/>
                <w:shd w:val="clear" w:color="auto" w:fill="FFFFFF"/>
                <w:lang w:val="en-US"/>
              </w:rPr>
              <w:t>Bērniem</w:t>
            </w:r>
            <w:proofErr w:type="spellEnd"/>
            <w:r w:rsidRPr="00C8620E">
              <w:rPr>
                <w:rFonts w:ascii="Times New Roman" w:hAnsi="Times New Roman" w:cs="Times New Roman"/>
                <w:color w:val="000000"/>
                <w:sz w:val="24"/>
                <w:szCs w:val="24"/>
                <w:shd w:val="clear" w:color="auto" w:fill="FFFFFF"/>
                <w:lang w:val="en-US"/>
              </w:rPr>
              <w:t xml:space="preserve"> no 3 g.</w:t>
            </w:r>
          </w:p>
          <w:p w:rsidR="00B00341" w:rsidRPr="00C8620E" w:rsidRDefault="00B00341" w:rsidP="00C8620E">
            <w:pPr>
              <w:rPr>
                <w:rFonts w:ascii="Times New Roman" w:eastAsia="Times New Roman" w:hAnsi="Times New Roman" w:cs="Times New Roman"/>
                <w:color w:val="000000"/>
                <w:sz w:val="24"/>
                <w:szCs w:val="24"/>
                <w:lang w:val="lv-LV" w:eastAsia="lv-LV"/>
              </w:rPr>
            </w:pPr>
            <w:r w:rsidRPr="00C8620E">
              <w:rPr>
                <w:rFonts w:ascii="Times New Roman" w:eastAsia="Times New Roman" w:hAnsi="Times New Roman" w:cs="Times New Roman"/>
                <w:b/>
                <w:bCs/>
                <w:color w:val="000000"/>
                <w:sz w:val="24"/>
                <w:szCs w:val="24"/>
                <w:lang w:val="lv-LV" w:eastAsia="lv-LV"/>
              </w:rPr>
              <w:t>Satur:</w:t>
            </w:r>
          </w:p>
          <w:p w:rsidR="00B00341" w:rsidRPr="00C8620E" w:rsidRDefault="00B00341" w:rsidP="00C8620E">
            <w:pPr>
              <w:rPr>
                <w:rFonts w:ascii="Times New Roman" w:eastAsia="Times New Roman" w:hAnsi="Times New Roman" w:cs="Times New Roman"/>
                <w:color w:val="000000"/>
                <w:sz w:val="24"/>
                <w:szCs w:val="24"/>
                <w:lang w:val="lv-LV" w:eastAsia="lv-LV"/>
              </w:rPr>
            </w:pPr>
            <w:r w:rsidRPr="00C8620E">
              <w:rPr>
                <w:rFonts w:ascii="Times New Roman" w:eastAsia="Times New Roman" w:hAnsi="Times New Roman" w:cs="Times New Roman"/>
                <w:color w:val="000000"/>
                <w:sz w:val="24"/>
                <w:szCs w:val="24"/>
                <w:lang w:val="lv-LV" w:eastAsia="lv-LV"/>
              </w:rPr>
              <w:t>24 zivis,</w:t>
            </w:r>
          </w:p>
          <w:p w:rsidR="00B00341" w:rsidRPr="00C8620E" w:rsidRDefault="00B00341" w:rsidP="00C8620E">
            <w:pPr>
              <w:rPr>
                <w:rFonts w:ascii="Times New Roman" w:eastAsia="Times New Roman" w:hAnsi="Times New Roman" w:cs="Times New Roman"/>
                <w:color w:val="000000"/>
                <w:sz w:val="24"/>
                <w:szCs w:val="24"/>
                <w:lang w:val="lv-LV" w:eastAsia="lv-LV"/>
              </w:rPr>
            </w:pPr>
            <w:r w:rsidRPr="00C8620E">
              <w:rPr>
                <w:rFonts w:ascii="Times New Roman" w:eastAsia="Times New Roman" w:hAnsi="Times New Roman" w:cs="Times New Roman"/>
                <w:color w:val="000000"/>
                <w:sz w:val="24"/>
                <w:szCs w:val="24"/>
                <w:lang w:val="lv-LV" w:eastAsia="lv-LV"/>
              </w:rPr>
              <w:t>3 krāsu kartes,</w:t>
            </w:r>
          </w:p>
          <w:p w:rsidR="00B00341" w:rsidRPr="00C8620E" w:rsidRDefault="00B00341" w:rsidP="00C8620E">
            <w:pPr>
              <w:rPr>
                <w:rFonts w:ascii="Times New Roman" w:eastAsia="Times New Roman" w:hAnsi="Times New Roman" w:cs="Times New Roman"/>
                <w:color w:val="000000"/>
                <w:sz w:val="24"/>
                <w:szCs w:val="24"/>
                <w:lang w:val="lv-LV" w:eastAsia="lv-LV"/>
              </w:rPr>
            </w:pPr>
            <w:r w:rsidRPr="00C8620E">
              <w:rPr>
                <w:rFonts w:ascii="Times New Roman" w:eastAsia="Times New Roman" w:hAnsi="Times New Roman" w:cs="Times New Roman"/>
                <w:color w:val="000000"/>
                <w:sz w:val="24"/>
                <w:szCs w:val="24"/>
                <w:lang w:val="lv-LV" w:eastAsia="lv-LV"/>
              </w:rPr>
              <w:t>3 kartes ar numuriem,</w:t>
            </w:r>
          </w:p>
          <w:p w:rsidR="00B00341" w:rsidRPr="00C8620E" w:rsidRDefault="00B00341" w:rsidP="00C8620E">
            <w:pPr>
              <w:rPr>
                <w:rFonts w:ascii="Times New Roman" w:eastAsia="Times New Roman" w:hAnsi="Times New Roman" w:cs="Times New Roman"/>
                <w:color w:val="000000"/>
                <w:sz w:val="24"/>
                <w:szCs w:val="24"/>
                <w:lang w:val="lv-LV" w:eastAsia="lv-LV"/>
              </w:rPr>
            </w:pPr>
            <w:r w:rsidRPr="00C8620E">
              <w:rPr>
                <w:rFonts w:ascii="Times New Roman" w:eastAsia="Times New Roman" w:hAnsi="Times New Roman" w:cs="Times New Roman"/>
                <w:color w:val="000000"/>
                <w:sz w:val="24"/>
                <w:szCs w:val="24"/>
                <w:lang w:val="lv-LV" w:eastAsia="lv-LV"/>
              </w:rPr>
              <w:t>makšķeri un zvejnieku dīķi.</w:t>
            </w:r>
          </w:p>
          <w:p w:rsidR="00B00341" w:rsidRPr="00C8620E" w:rsidRDefault="00B00341" w:rsidP="00C8620E">
            <w:pPr>
              <w:rPr>
                <w:rFonts w:ascii="Times New Roman" w:eastAsia="Times New Roman" w:hAnsi="Times New Roman" w:cs="Times New Roman"/>
                <w:color w:val="000000"/>
                <w:sz w:val="24"/>
                <w:szCs w:val="24"/>
                <w:lang w:val="lv-LV" w:eastAsia="lv-LV"/>
              </w:rPr>
            </w:pPr>
            <w:r w:rsidRPr="00C8620E">
              <w:rPr>
                <w:rFonts w:ascii="Times New Roman" w:eastAsia="Times New Roman" w:hAnsi="Times New Roman" w:cs="Times New Roman"/>
                <w:color w:val="000000"/>
                <w:sz w:val="24"/>
                <w:szCs w:val="24"/>
                <w:lang w:val="lv-LV" w:eastAsia="lv-LV"/>
              </w:rPr>
              <w:t>22.6 x 22.6 x 4 cm kastīte</w:t>
            </w:r>
          </w:p>
        </w:tc>
        <w:tc>
          <w:tcPr>
            <w:tcW w:w="1559" w:type="dxa"/>
          </w:tcPr>
          <w:p w:rsidR="00B00341" w:rsidRPr="00C8620E" w:rsidRDefault="00B00341" w:rsidP="00C8620E">
            <w:pPr>
              <w:rPr>
                <w:rFonts w:ascii="Times New Roman" w:eastAsia="Times New Roman" w:hAnsi="Times New Roman" w:cs="Times New Roman"/>
                <w:color w:val="000000" w:themeColor="text1"/>
                <w:sz w:val="24"/>
                <w:szCs w:val="24"/>
                <w:lang w:val="lv-LV" w:eastAsia="ru-RU"/>
              </w:rPr>
            </w:pPr>
          </w:p>
        </w:tc>
      </w:tr>
      <w:tr w:rsidR="00B00341" w:rsidRPr="00C8620E" w:rsidTr="00C8620E">
        <w:tc>
          <w:tcPr>
            <w:tcW w:w="488" w:type="dxa"/>
          </w:tcPr>
          <w:p w:rsidR="00B00341" w:rsidRPr="00E341AB" w:rsidRDefault="00B00341" w:rsidP="00C8620E">
            <w:pPr>
              <w:rPr>
                <w:rFonts w:ascii="Times New Roman" w:eastAsia="Times New Roman" w:hAnsi="Times New Roman" w:cs="Times New Roman"/>
                <w:sz w:val="24"/>
                <w:szCs w:val="24"/>
                <w:lang w:val="lv-LV" w:eastAsia="lv-LV"/>
              </w:rPr>
            </w:pPr>
          </w:p>
        </w:tc>
        <w:tc>
          <w:tcPr>
            <w:tcW w:w="1843" w:type="dxa"/>
            <w:vAlign w:val="center"/>
          </w:tcPr>
          <w:p w:rsidR="00B00341" w:rsidRPr="00C8620E" w:rsidRDefault="00B00341" w:rsidP="00C8620E">
            <w:pPr>
              <w:rPr>
                <w:rFonts w:ascii="Times New Roman" w:eastAsia="Times New Roman" w:hAnsi="Times New Roman" w:cs="Times New Roman"/>
                <w:color w:val="333333"/>
                <w:sz w:val="24"/>
                <w:szCs w:val="24"/>
                <w:lang w:val="lv-LV"/>
              </w:rPr>
            </w:pPr>
            <w:r w:rsidRPr="00C8620E">
              <w:rPr>
                <w:rFonts w:ascii="Times New Roman" w:eastAsia="Times New Roman" w:hAnsi="Times New Roman" w:cs="Times New Roman"/>
                <w:color w:val="333333"/>
                <w:sz w:val="24"/>
                <w:szCs w:val="24"/>
                <w:lang w:val="lv-LV"/>
              </w:rPr>
              <w:t xml:space="preserve">ASKATO Konstruktors </w:t>
            </w:r>
          </w:p>
          <w:p w:rsidR="00B00341" w:rsidRPr="00C8620E" w:rsidRDefault="00B00341" w:rsidP="00C8620E">
            <w:pPr>
              <w:rPr>
                <w:rFonts w:ascii="Times New Roman" w:eastAsia="Times New Roman" w:hAnsi="Times New Roman" w:cs="Times New Roman"/>
                <w:color w:val="333333"/>
                <w:sz w:val="24"/>
                <w:szCs w:val="24"/>
                <w:lang w:val="lv-LV"/>
              </w:rPr>
            </w:pPr>
          </w:p>
          <w:p w:rsidR="00B00341" w:rsidRPr="00C8620E" w:rsidRDefault="00B00341" w:rsidP="00C8620E">
            <w:pPr>
              <w:rPr>
                <w:rFonts w:ascii="Times New Roman" w:eastAsia="Times New Roman" w:hAnsi="Times New Roman" w:cs="Times New Roman"/>
                <w:color w:val="333333"/>
                <w:sz w:val="24"/>
                <w:szCs w:val="24"/>
                <w:lang w:val="lv-LV"/>
              </w:rPr>
            </w:pPr>
          </w:p>
        </w:tc>
        <w:tc>
          <w:tcPr>
            <w:tcW w:w="1843" w:type="dxa"/>
            <w:vAlign w:val="center"/>
          </w:tcPr>
          <w:p w:rsidR="00B00341" w:rsidRPr="00C8620E" w:rsidRDefault="00B212BF" w:rsidP="00C8620E">
            <w:pPr>
              <w:rPr>
                <w:rFonts w:ascii="Times New Roman" w:eastAsia="Times New Roman" w:hAnsi="Times New Roman" w:cs="Times New Roman"/>
                <w:noProof/>
                <w:color w:val="333333"/>
                <w:sz w:val="24"/>
                <w:szCs w:val="24"/>
                <w:lang w:val="lv-LV" w:eastAsia="lv-LV"/>
              </w:rPr>
            </w:pPr>
            <w:r>
              <w:rPr>
                <w:rFonts w:ascii="Times New Roman" w:eastAsia="Times New Roman" w:hAnsi="Times New Roman" w:cs="Times New Roman"/>
                <w:noProof/>
                <w:color w:val="333333"/>
                <w:sz w:val="24"/>
                <w:szCs w:val="24"/>
                <w:lang w:val="lv-LV" w:eastAsia="lv-LV"/>
              </w:rPr>
              <w:pict>
                <v:shape id="_x0000_i1030" type="#_x0000_t75" style="width:81pt;height:81pt">
                  <v:imagedata r:id="rId20" o:title="askato-konstruktors-160-elem-3-02153"/>
                </v:shape>
              </w:pict>
            </w:r>
          </w:p>
        </w:tc>
        <w:tc>
          <w:tcPr>
            <w:tcW w:w="4678" w:type="dxa"/>
          </w:tcPr>
          <w:p w:rsidR="00B00341" w:rsidRPr="00C8620E" w:rsidRDefault="00B00341" w:rsidP="00C8620E">
            <w:pPr>
              <w:rPr>
                <w:rFonts w:ascii="Times New Roman" w:eastAsia="Times New Roman" w:hAnsi="Times New Roman" w:cs="Times New Roman"/>
                <w:color w:val="333333"/>
                <w:sz w:val="24"/>
                <w:szCs w:val="24"/>
                <w:lang w:val="lv-LV"/>
              </w:rPr>
            </w:pPr>
            <w:r w:rsidRPr="00C8620E">
              <w:rPr>
                <w:rFonts w:ascii="Times New Roman" w:eastAsia="Times New Roman" w:hAnsi="Times New Roman" w:cs="Times New Roman"/>
                <w:color w:val="333333"/>
                <w:sz w:val="24"/>
                <w:szCs w:val="24"/>
                <w:lang w:val="lv-LV"/>
              </w:rPr>
              <w:t xml:space="preserve">160 elementi </w:t>
            </w:r>
          </w:p>
          <w:p w:rsidR="00B00341" w:rsidRPr="00C8620E" w:rsidRDefault="00B00341" w:rsidP="00C8620E">
            <w:pPr>
              <w:rPr>
                <w:rFonts w:ascii="Times New Roman" w:hAnsi="Times New Roman" w:cs="Times New Roman"/>
                <w:color w:val="000000"/>
                <w:sz w:val="24"/>
                <w:szCs w:val="24"/>
                <w:shd w:val="clear" w:color="auto" w:fill="FFFFFF"/>
              </w:rPr>
            </w:pPr>
            <w:r w:rsidRPr="00C8620E">
              <w:rPr>
                <w:rFonts w:ascii="Times New Roman" w:eastAsia="Times New Roman" w:hAnsi="Times New Roman" w:cs="Times New Roman"/>
                <w:color w:val="333333"/>
                <w:sz w:val="24"/>
                <w:szCs w:val="24"/>
                <w:lang w:val="lv-LV"/>
              </w:rPr>
              <w:t>3+ </w:t>
            </w:r>
          </w:p>
        </w:tc>
        <w:tc>
          <w:tcPr>
            <w:tcW w:w="1559" w:type="dxa"/>
          </w:tcPr>
          <w:p w:rsidR="00B00341" w:rsidRPr="00C8620E" w:rsidRDefault="00B00341" w:rsidP="00C8620E">
            <w:pPr>
              <w:rPr>
                <w:rFonts w:ascii="Times New Roman" w:eastAsia="Times New Roman" w:hAnsi="Times New Roman" w:cs="Times New Roman"/>
                <w:color w:val="000000" w:themeColor="text1"/>
                <w:sz w:val="24"/>
                <w:szCs w:val="24"/>
                <w:lang w:val="lv-LV" w:eastAsia="ru-RU"/>
              </w:rPr>
            </w:pPr>
          </w:p>
        </w:tc>
      </w:tr>
      <w:tr w:rsidR="00B00341" w:rsidRPr="00C8620E" w:rsidTr="00C8620E">
        <w:tc>
          <w:tcPr>
            <w:tcW w:w="488" w:type="dxa"/>
          </w:tcPr>
          <w:p w:rsidR="00B00341" w:rsidRPr="00C8620E" w:rsidRDefault="00B00341" w:rsidP="00C8620E">
            <w:pPr>
              <w:rPr>
                <w:rFonts w:ascii="Times New Roman" w:eastAsia="Times New Roman" w:hAnsi="Times New Roman" w:cs="Times New Roman"/>
                <w:sz w:val="24"/>
                <w:szCs w:val="24"/>
                <w:lang w:eastAsia="lv-LV"/>
              </w:rPr>
            </w:pPr>
          </w:p>
        </w:tc>
        <w:tc>
          <w:tcPr>
            <w:tcW w:w="1843" w:type="dxa"/>
            <w:vAlign w:val="center"/>
          </w:tcPr>
          <w:p w:rsidR="00B00341" w:rsidRPr="00C8620E" w:rsidRDefault="00B00341" w:rsidP="00C8620E">
            <w:pPr>
              <w:rPr>
                <w:rFonts w:ascii="Times New Roman" w:eastAsia="Times New Roman" w:hAnsi="Times New Roman" w:cs="Times New Roman"/>
                <w:color w:val="333333"/>
                <w:sz w:val="24"/>
                <w:szCs w:val="24"/>
                <w:lang w:val="lv-LV"/>
              </w:rPr>
            </w:pPr>
            <w:proofErr w:type="spellStart"/>
            <w:r w:rsidRPr="00C8620E">
              <w:rPr>
                <w:rFonts w:ascii="Times New Roman" w:eastAsia="Times New Roman" w:hAnsi="Times New Roman" w:cs="Times New Roman"/>
                <w:color w:val="333333"/>
                <w:sz w:val="24"/>
                <w:szCs w:val="24"/>
                <w:lang w:val="lv-LV"/>
              </w:rPr>
              <w:t>Puzle</w:t>
            </w:r>
            <w:proofErr w:type="spellEnd"/>
            <w:r w:rsidRPr="00C8620E">
              <w:rPr>
                <w:rFonts w:ascii="Times New Roman" w:eastAsia="Times New Roman" w:hAnsi="Times New Roman" w:cs="Times New Roman"/>
                <w:color w:val="333333"/>
                <w:sz w:val="24"/>
                <w:szCs w:val="24"/>
                <w:lang w:val="lv-LV"/>
              </w:rPr>
              <w:t xml:space="preserve"> Mežs un lauksaimniecības dzīvnieki </w:t>
            </w:r>
            <w:proofErr w:type="spellStart"/>
            <w:r w:rsidRPr="00C8620E">
              <w:rPr>
                <w:rFonts w:ascii="Times New Roman" w:eastAsia="Times New Roman" w:hAnsi="Times New Roman" w:cs="Times New Roman"/>
                <w:color w:val="333333"/>
                <w:sz w:val="24"/>
                <w:szCs w:val="24"/>
                <w:lang w:val="lv-LV"/>
              </w:rPr>
              <w:t>Quercetti</w:t>
            </w:r>
            <w:proofErr w:type="spellEnd"/>
          </w:p>
          <w:p w:rsidR="00B00341" w:rsidRPr="00C8620E" w:rsidRDefault="00B00341" w:rsidP="00C8620E">
            <w:pPr>
              <w:rPr>
                <w:rFonts w:ascii="Times New Roman" w:eastAsia="Times New Roman" w:hAnsi="Times New Roman" w:cs="Times New Roman"/>
                <w:color w:val="333333"/>
                <w:sz w:val="24"/>
                <w:szCs w:val="24"/>
                <w:lang w:val="lv-LV"/>
              </w:rPr>
            </w:pPr>
          </w:p>
        </w:tc>
        <w:tc>
          <w:tcPr>
            <w:tcW w:w="1843" w:type="dxa"/>
            <w:vAlign w:val="center"/>
          </w:tcPr>
          <w:p w:rsidR="00B00341" w:rsidRPr="00C8620E" w:rsidRDefault="00B00341" w:rsidP="00C8620E">
            <w:pPr>
              <w:rPr>
                <w:rFonts w:ascii="Times New Roman" w:eastAsia="Times New Roman" w:hAnsi="Times New Roman" w:cs="Times New Roman"/>
                <w:noProof/>
                <w:color w:val="333333"/>
                <w:sz w:val="24"/>
                <w:szCs w:val="24"/>
                <w:lang w:val="lv-LV" w:eastAsia="lv-LV"/>
              </w:rPr>
            </w:pPr>
            <w:r w:rsidRPr="00C8620E">
              <w:rPr>
                <w:rFonts w:ascii="Times New Roman" w:eastAsia="Times New Roman" w:hAnsi="Times New Roman" w:cs="Times New Roman"/>
                <w:noProof/>
                <w:color w:val="333333"/>
                <w:sz w:val="24"/>
                <w:szCs w:val="24"/>
                <w:lang w:val="lv-LV" w:eastAsia="lv-LV"/>
              </w:rPr>
              <w:drawing>
                <wp:inline distT="0" distB="0" distL="0" distR="0" wp14:anchorId="30F505C8" wp14:editId="42EBA72B">
                  <wp:extent cx="942975" cy="942975"/>
                  <wp:effectExtent l="0" t="0" r="0" b="0"/>
                  <wp:docPr id="9" name="Picture 9" descr="C:\Users\13pii\AppData\Local\Microsoft\Windows\INetCache\Content.Word\puzle-mezs-un-lauksaimniecibas-dzivnieki-quercetti-0621-cena_x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3pii\AppData\Local\Microsoft\Windows\INetCache\Content.Word\puzle-mezs-un-lauksaimniecibas-dzivnieki-quercetti-0621-cena_xbi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tc>
        <w:tc>
          <w:tcPr>
            <w:tcW w:w="4678" w:type="dxa"/>
          </w:tcPr>
          <w:p w:rsidR="00B00341" w:rsidRPr="00C8620E" w:rsidRDefault="00B00341" w:rsidP="00C8620E">
            <w:pPr>
              <w:rPr>
                <w:rFonts w:ascii="Times New Roman" w:eastAsia="Times New Roman" w:hAnsi="Times New Roman" w:cs="Times New Roman"/>
                <w:color w:val="212121"/>
                <w:sz w:val="24"/>
                <w:szCs w:val="24"/>
                <w:lang w:val="lv-LV" w:eastAsia="lv-LV"/>
              </w:rPr>
            </w:pPr>
            <w:r w:rsidRPr="00C8620E">
              <w:rPr>
                <w:rFonts w:ascii="Times New Roman" w:eastAsia="Times New Roman" w:hAnsi="Times New Roman" w:cs="Times New Roman"/>
                <w:color w:val="212121"/>
                <w:sz w:val="24"/>
                <w:szCs w:val="24"/>
                <w:lang w:val="lv-LV" w:eastAsia="lv-LV"/>
              </w:rPr>
              <w:t>Komplektā ietilpst: 2 fona dēļi, 6 lauksaimniecības dzīvnieku kartona figūriņas, 6 meža dzīvnieku kartona figūriņas, 5 meža un saimniecības kartona elementi, 126 tapas, instrukcijas.</w:t>
            </w:r>
          </w:p>
          <w:p w:rsidR="00B00341" w:rsidRPr="00C8620E" w:rsidRDefault="00B00341" w:rsidP="00C8620E">
            <w:pPr>
              <w:rPr>
                <w:rFonts w:ascii="Times New Roman" w:eastAsia="Times New Roman" w:hAnsi="Times New Roman" w:cs="Times New Roman"/>
                <w:color w:val="212121"/>
                <w:sz w:val="24"/>
                <w:szCs w:val="24"/>
                <w:lang w:val="lv-LV" w:eastAsia="lv-LV"/>
              </w:rPr>
            </w:pPr>
            <w:r w:rsidRPr="00C8620E">
              <w:rPr>
                <w:rFonts w:ascii="Times New Roman" w:eastAsia="Times New Roman" w:hAnsi="Times New Roman" w:cs="Times New Roman"/>
                <w:color w:val="212121"/>
                <w:sz w:val="24"/>
                <w:szCs w:val="24"/>
                <w:lang w:val="lv-LV" w:eastAsia="lv-LV"/>
              </w:rPr>
              <w:t>Attīsta motorikas koordināciju</w:t>
            </w:r>
          </w:p>
          <w:p w:rsidR="00B00341" w:rsidRPr="00C8620E" w:rsidRDefault="00B00341" w:rsidP="00C8620E">
            <w:pPr>
              <w:rPr>
                <w:rFonts w:ascii="Times New Roman" w:eastAsia="Times New Roman" w:hAnsi="Times New Roman" w:cs="Times New Roman"/>
                <w:color w:val="212121"/>
                <w:sz w:val="24"/>
                <w:szCs w:val="24"/>
                <w:lang w:val="lv-LV" w:eastAsia="lv-LV"/>
              </w:rPr>
            </w:pPr>
            <w:r w:rsidRPr="00C8620E">
              <w:rPr>
                <w:rFonts w:ascii="Times New Roman" w:eastAsia="Times New Roman" w:hAnsi="Times New Roman" w:cs="Times New Roman"/>
                <w:color w:val="212121"/>
                <w:sz w:val="24"/>
                <w:szCs w:val="24"/>
                <w:lang w:val="lv-LV" w:eastAsia="lv-LV"/>
              </w:rPr>
              <w:lastRenderedPageBreak/>
              <w:t>Ieteicamais vecums no 3 gadiem.</w:t>
            </w:r>
          </w:p>
        </w:tc>
        <w:tc>
          <w:tcPr>
            <w:tcW w:w="1559" w:type="dxa"/>
          </w:tcPr>
          <w:p w:rsidR="00B00341" w:rsidRPr="00C8620E" w:rsidRDefault="00B00341" w:rsidP="00C8620E">
            <w:pPr>
              <w:rPr>
                <w:rFonts w:ascii="Times New Roman" w:eastAsia="Times New Roman" w:hAnsi="Times New Roman" w:cs="Times New Roman"/>
                <w:noProof/>
                <w:color w:val="333333"/>
                <w:sz w:val="24"/>
                <w:szCs w:val="24"/>
                <w:lang w:val="lv-LV" w:eastAsia="lv-LV"/>
              </w:rPr>
            </w:pPr>
          </w:p>
        </w:tc>
      </w:tr>
      <w:tr w:rsidR="00B00341" w:rsidRPr="00C8620E" w:rsidTr="00C8620E">
        <w:tc>
          <w:tcPr>
            <w:tcW w:w="488" w:type="dxa"/>
          </w:tcPr>
          <w:p w:rsidR="00B00341" w:rsidRPr="00E341AB" w:rsidRDefault="00B00341" w:rsidP="00C8620E">
            <w:pPr>
              <w:rPr>
                <w:rFonts w:ascii="Times New Roman" w:eastAsia="Times New Roman" w:hAnsi="Times New Roman" w:cs="Times New Roman"/>
                <w:sz w:val="24"/>
                <w:szCs w:val="24"/>
                <w:lang w:val="en-US" w:eastAsia="lv-LV"/>
              </w:rPr>
            </w:pPr>
          </w:p>
        </w:tc>
        <w:tc>
          <w:tcPr>
            <w:tcW w:w="1843" w:type="dxa"/>
            <w:vAlign w:val="center"/>
          </w:tcPr>
          <w:p w:rsidR="00B00341" w:rsidRPr="00C8620E" w:rsidRDefault="00B00341" w:rsidP="00C8620E">
            <w:pPr>
              <w:rPr>
                <w:rFonts w:ascii="Times New Roman" w:eastAsia="Times New Roman" w:hAnsi="Times New Roman" w:cs="Times New Roman"/>
                <w:color w:val="333333"/>
                <w:sz w:val="24"/>
                <w:szCs w:val="24"/>
                <w:lang w:val="lv-LV"/>
              </w:rPr>
            </w:pPr>
            <w:proofErr w:type="spellStart"/>
            <w:r w:rsidRPr="00C8620E">
              <w:rPr>
                <w:rStyle w:val="Strong"/>
                <w:rFonts w:ascii="Times New Roman" w:hAnsi="Times New Roman" w:cs="Times New Roman"/>
                <w:color w:val="212121"/>
                <w:sz w:val="24"/>
                <w:szCs w:val="24"/>
                <w:lang w:val="lv-LV"/>
              </w:rPr>
              <w:t>Puzle</w:t>
            </w:r>
            <w:proofErr w:type="spellEnd"/>
          </w:p>
        </w:tc>
        <w:tc>
          <w:tcPr>
            <w:tcW w:w="1843" w:type="dxa"/>
            <w:vAlign w:val="center"/>
          </w:tcPr>
          <w:p w:rsidR="00B00341" w:rsidRPr="00C8620E" w:rsidRDefault="00B00341" w:rsidP="00C8620E">
            <w:pPr>
              <w:rPr>
                <w:rFonts w:ascii="Times New Roman" w:eastAsia="Times New Roman" w:hAnsi="Times New Roman" w:cs="Times New Roman"/>
                <w:color w:val="000000" w:themeColor="text1"/>
                <w:sz w:val="24"/>
                <w:szCs w:val="24"/>
                <w:lang w:val="lv-LV" w:eastAsia="ru-RU"/>
              </w:rPr>
            </w:pPr>
          </w:p>
        </w:tc>
        <w:tc>
          <w:tcPr>
            <w:tcW w:w="4678" w:type="dxa"/>
          </w:tcPr>
          <w:p w:rsidR="00B00341" w:rsidRPr="00C8620E" w:rsidRDefault="00B00341" w:rsidP="00C8620E">
            <w:pPr>
              <w:rPr>
                <w:rFonts w:ascii="Times New Roman" w:eastAsia="Calibri" w:hAnsi="Times New Roman" w:cs="Times New Roman"/>
                <w:sz w:val="24"/>
                <w:szCs w:val="24"/>
                <w:lang w:val="lv-LV"/>
              </w:rPr>
            </w:pPr>
            <w:r w:rsidRPr="00C8620E">
              <w:rPr>
                <w:rFonts w:ascii="Times New Roman" w:eastAsia="Calibri" w:hAnsi="Times New Roman" w:cs="Times New Roman"/>
                <w:sz w:val="24"/>
                <w:szCs w:val="24"/>
                <w:lang w:val="lv-LV"/>
              </w:rPr>
              <w:t xml:space="preserve">Lielas </w:t>
            </w:r>
            <w:proofErr w:type="spellStart"/>
            <w:r w:rsidRPr="00C8620E">
              <w:rPr>
                <w:rFonts w:ascii="Times New Roman" w:eastAsia="Calibri" w:hAnsi="Times New Roman" w:cs="Times New Roman"/>
                <w:sz w:val="24"/>
                <w:szCs w:val="24"/>
                <w:lang w:val="lv-LV"/>
              </w:rPr>
              <w:t>puzles</w:t>
            </w:r>
            <w:proofErr w:type="spellEnd"/>
            <w:r w:rsidRPr="00C8620E">
              <w:rPr>
                <w:rFonts w:ascii="Times New Roman" w:eastAsia="Calibri" w:hAnsi="Times New Roman" w:cs="Times New Roman"/>
                <w:sz w:val="24"/>
                <w:szCs w:val="24"/>
                <w:lang w:val="lv-LV"/>
              </w:rPr>
              <w:t xml:space="preserve"> detaļas ir piemērotas bērniem no 3 gadiem. </w:t>
            </w:r>
          </w:p>
          <w:p w:rsidR="00B00341" w:rsidRPr="00C8620E" w:rsidRDefault="00B00341" w:rsidP="00C8620E">
            <w:pPr>
              <w:rPr>
                <w:rFonts w:ascii="Times New Roman" w:eastAsia="Calibri" w:hAnsi="Times New Roman" w:cs="Times New Roman"/>
                <w:sz w:val="24"/>
                <w:szCs w:val="24"/>
                <w:lang w:val="lv-LV"/>
              </w:rPr>
            </w:pPr>
            <w:r w:rsidRPr="00C8620E">
              <w:rPr>
                <w:rFonts w:ascii="Times New Roman" w:eastAsia="Calibri" w:hAnsi="Times New Roman" w:cs="Times New Roman"/>
                <w:sz w:val="24"/>
                <w:szCs w:val="24"/>
                <w:lang w:val="lv-LV"/>
              </w:rPr>
              <w:t xml:space="preserve">Detaļu skaits: 24 </w:t>
            </w:r>
            <w:proofErr w:type="spellStart"/>
            <w:r w:rsidRPr="00C8620E">
              <w:rPr>
                <w:rFonts w:ascii="Times New Roman" w:eastAsia="Calibri" w:hAnsi="Times New Roman" w:cs="Times New Roman"/>
                <w:sz w:val="24"/>
                <w:szCs w:val="24"/>
                <w:lang w:val="lv-LV"/>
              </w:rPr>
              <w:t>gab</w:t>
            </w:r>
            <w:proofErr w:type="spellEnd"/>
          </w:p>
          <w:p w:rsidR="00B00341" w:rsidRPr="00C8620E" w:rsidRDefault="00B00341" w:rsidP="00C8620E">
            <w:pPr>
              <w:rPr>
                <w:rFonts w:ascii="Times New Roman" w:eastAsia="Calibri" w:hAnsi="Times New Roman" w:cs="Times New Roman"/>
                <w:sz w:val="24"/>
                <w:szCs w:val="24"/>
                <w:lang w:val="lv-LV"/>
              </w:rPr>
            </w:pPr>
          </w:p>
        </w:tc>
        <w:tc>
          <w:tcPr>
            <w:tcW w:w="1559" w:type="dxa"/>
          </w:tcPr>
          <w:p w:rsidR="00B00341" w:rsidRPr="00C8620E" w:rsidRDefault="00B00341" w:rsidP="00C8620E">
            <w:pPr>
              <w:rPr>
                <w:rFonts w:ascii="Times New Roman" w:eastAsia="Times New Roman" w:hAnsi="Times New Roman" w:cs="Times New Roman"/>
                <w:color w:val="000000" w:themeColor="text1"/>
                <w:sz w:val="24"/>
                <w:szCs w:val="24"/>
                <w:lang w:val="lv-LV" w:eastAsia="ru-RU"/>
              </w:rPr>
            </w:pPr>
          </w:p>
        </w:tc>
      </w:tr>
      <w:tr w:rsidR="00B00341" w:rsidRPr="00C8620E" w:rsidTr="00C8620E">
        <w:tc>
          <w:tcPr>
            <w:tcW w:w="488" w:type="dxa"/>
          </w:tcPr>
          <w:p w:rsidR="00B00341" w:rsidRPr="00C8620E" w:rsidRDefault="00B00341" w:rsidP="00C8620E">
            <w:pPr>
              <w:rPr>
                <w:rFonts w:ascii="Times New Roman" w:eastAsia="Times New Roman" w:hAnsi="Times New Roman" w:cs="Times New Roman"/>
                <w:sz w:val="24"/>
                <w:szCs w:val="24"/>
                <w:lang w:eastAsia="lv-LV"/>
              </w:rPr>
            </w:pPr>
          </w:p>
        </w:tc>
        <w:tc>
          <w:tcPr>
            <w:tcW w:w="1843" w:type="dxa"/>
            <w:vAlign w:val="center"/>
          </w:tcPr>
          <w:p w:rsidR="00B00341" w:rsidRPr="00C8620E" w:rsidRDefault="00B00341" w:rsidP="00C8620E">
            <w:pPr>
              <w:rPr>
                <w:rFonts w:ascii="Times New Roman" w:eastAsia="Times New Roman" w:hAnsi="Times New Roman" w:cs="Times New Roman"/>
                <w:color w:val="333333"/>
                <w:sz w:val="24"/>
                <w:szCs w:val="24"/>
                <w:lang w:val="lv-LV"/>
              </w:rPr>
            </w:pPr>
            <w:r w:rsidRPr="00C8620E">
              <w:rPr>
                <w:rFonts w:ascii="Times New Roman" w:eastAsia="Times New Roman" w:hAnsi="Times New Roman" w:cs="Times New Roman"/>
                <w:color w:val="333333"/>
                <w:sz w:val="24"/>
                <w:szCs w:val="24"/>
                <w:lang w:val="lv-LV"/>
              </w:rPr>
              <w:t xml:space="preserve">Konstruktors </w:t>
            </w:r>
            <w:proofErr w:type="spellStart"/>
            <w:r w:rsidRPr="00C8620E">
              <w:rPr>
                <w:rFonts w:ascii="Times New Roman" w:eastAsia="Times New Roman" w:hAnsi="Times New Roman" w:cs="Times New Roman"/>
                <w:color w:val="333333"/>
                <w:sz w:val="24"/>
                <w:szCs w:val="24"/>
                <w:lang w:val="lv-LV"/>
              </w:rPr>
              <w:t>Magformers</w:t>
            </w:r>
            <w:proofErr w:type="spellEnd"/>
          </w:p>
          <w:p w:rsidR="00B00341" w:rsidRPr="00C8620E" w:rsidRDefault="00B00341" w:rsidP="00C8620E">
            <w:pPr>
              <w:rPr>
                <w:rFonts w:ascii="Times New Roman" w:eastAsia="Times New Roman" w:hAnsi="Times New Roman" w:cs="Times New Roman"/>
                <w:color w:val="333333"/>
                <w:sz w:val="24"/>
                <w:szCs w:val="24"/>
                <w:lang w:val="lv-LV"/>
              </w:rPr>
            </w:pPr>
          </w:p>
        </w:tc>
        <w:tc>
          <w:tcPr>
            <w:tcW w:w="1843" w:type="dxa"/>
            <w:vAlign w:val="center"/>
          </w:tcPr>
          <w:p w:rsidR="00B00341" w:rsidRPr="00C8620E" w:rsidRDefault="00B212BF" w:rsidP="00C8620E">
            <w:pPr>
              <w:rPr>
                <w:rFonts w:ascii="Times New Roman" w:eastAsia="Times New Roman" w:hAnsi="Times New Roman" w:cs="Times New Roman"/>
                <w:color w:val="000000" w:themeColor="text1"/>
                <w:sz w:val="24"/>
                <w:szCs w:val="24"/>
                <w:lang w:val="lv-LV" w:eastAsia="ru-RU"/>
              </w:rPr>
            </w:pPr>
            <w:r>
              <w:rPr>
                <w:rFonts w:ascii="Times New Roman" w:eastAsia="Times New Roman" w:hAnsi="Times New Roman" w:cs="Times New Roman"/>
                <w:color w:val="000000" w:themeColor="text1"/>
                <w:sz w:val="24"/>
                <w:szCs w:val="24"/>
                <w:lang w:val="lv-LV" w:eastAsia="ru-RU"/>
              </w:rPr>
              <w:pict>
                <v:shape id="_x0000_i1031" type="#_x0000_t75" style="width:81pt;height:79.5pt">
                  <v:imagedata r:id="rId22" o:title="fcf121cbf0096007666e7e1fb9f1c6ea_xbig"/>
                </v:shape>
              </w:pict>
            </w:r>
          </w:p>
        </w:tc>
        <w:tc>
          <w:tcPr>
            <w:tcW w:w="4678" w:type="dxa"/>
          </w:tcPr>
          <w:p w:rsidR="00B00341" w:rsidRPr="00C8620E" w:rsidRDefault="00B00341" w:rsidP="00C8620E">
            <w:pPr>
              <w:rPr>
                <w:rFonts w:ascii="Times New Roman" w:eastAsia="Calibri" w:hAnsi="Times New Roman" w:cs="Times New Roman"/>
                <w:sz w:val="24"/>
                <w:szCs w:val="24"/>
                <w:lang w:val="lv-LV"/>
              </w:rPr>
            </w:pPr>
            <w:proofErr w:type="spellStart"/>
            <w:r w:rsidRPr="00C8620E">
              <w:rPr>
                <w:rFonts w:ascii="Times New Roman" w:hAnsi="Times New Roman" w:cs="Times New Roman"/>
                <w:color w:val="212121"/>
                <w:sz w:val="24"/>
                <w:szCs w:val="24"/>
                <w:shd w:val="clear" w:color="auto" w:fill="FFFFFF"/>
              </w:rPr>
              <w:t>Daļu</w:t>
            </w:r>
            <w:proofErr w:type="spellEnd"/>
            <w:r w:rsidRPr="00C8620E">
              <w:rPr>
                <w:rFonts w:ascii="Times New Roman" w:hAnsi="Times New Roman" w:cs="Times New Roman"/>
                <w:color w:val="212121"/>
                <w:sz w:val="24"/>
                <w:szCs w:val="24"/>
                <w:shd w:val="clear" w:color="auto" w:fill="FFFFFF"/>
              </w:rPr>
              <w:t xml:space="preserve"> </w:t>
            </w:r>
            <w:proofErr w:type="spellStart"/>
            <w:r w:rsidRPr="00C8620E">
              <w:rPr>
                <w:rFonts w:ascii="Times New Roman" w:hAnsi="Times New Roman" w:cs="Times New Roman"/>
                <w:color w:val="212121"/>
                <w:sz w:val="24"/>
                <w:szCs w:val="24"/>
                <w:shd w:val="clear" w:color="auto" w:fill="FFFFFF"/>
              </w:rPr>
              <w:t>skaits</w:t>
            </w:r>
            <w:proofErr w:type="spellEnd"/>
            <w:r w:rsidRPr="00C8620E">
              <w:rPr>
                <w:rFonts w:ascii="Times New Roman" w:hAnsi="Times New Roman" w:cs="Times New Roman"/>
                <w:color w:val="212121"/>
                <w:sz w:val="24"/>
                <w:szCs w:val="24"/>
                <w:shd w:val="clear" w:color="auto" w:fill="FFFFFF"/>
              </w:rPr>
              <w:t>:  30</w:t>
            </w:r>
          </w:p>
        </w:tc>
        <w:tc>
          <w:tcPr>
            <w:tcW w:w="1559" w:type="dxa"/>
          </w:tcPr>
          <w:p w:rsidR="00B00341" w:rsidRPr="00C8620E" w:rsidRDefault="00B00341" w:rsidP="00C8620E">
            <w:pPr>
              <w:rPr>
                <w:rFonts w:ascii="Times New Roman" w:eastAsia="Times New Roman" w:hAnsi="Times New Roman" w:cs="Times New Roman"/>
                <w:color w:val="000000" w:themeColor="text1"/>
                <w:sz w:val="24"/>
                <w:szCs w:val="24"/>
                <w:lang w:val="lv-LV" w:eastAsia="ru-RU"/>
              </w:rPr>
            </w:pPr>
          </w:p>
        </w:tc>
      </w:tr>
      <w:tr w:rsidR="00B00341" w:rsidRPr="00C8620E" w:rsidTr="00C8620E">
        <w:tc>
          <w:tcPr>
            <w:tcW w:w="488" w:type="dxa"/>
          </w:tcPr>
          <w:p w:rsidR="00B00341" w:rsidRPr="00C8620E" w:rsidRDefault="00B00341" w:rsidP="00C8620E">
            <w:pPr>
              <w:rPr>
                <w:rFonts w:ascii="Times New Roman" w:eastAsia="Times New Roman" w:hAnsi="Times New Roman" w:cs="Times New Roman"/>
                <w:color w:val="333333"/>
                <w:sz w:val="24"/>
                <w:szCs w:val="24"/>
                <w:lang w:val="lv-LV"/>
              </w:rPr>
            </w:pPr>
          </w:p>
        </w:tc>
        <w:tc>
          <w:tcPr>
            <w:tcW w:w="1843" w:type="dxa"/>
            <w:vAlign w:val="center"/>
          </w:tcPr>
          <w:p w:rsidR="00B00341" w:rsidRPr="00C8620E" w:rsidRDefault="00B00341" w:rsidP="00C8620E">
            <w:pPr>
              <w:rPr>
                <w:rFonts w:ascii="Times New Roman" w:eastAsia="Times New Roman" w:hAnsi="Times New Roman" w:cs="Times New Roman"/>
                <w:color w:val="333333"/>
                <w:sz w:val="24"/>
                <w:szCs w:val="24"/>
                <w:lang w:val="lv-LV"/>
              </w:rPr>
            </w:pPr>
            <w:r w:rsidRPr="00C8620E">
              <w:rPr>
                <w:rFonts w:ascii="Times New Roman" w:eastAsia="Times New Roman" w:hAnsi="Times New Roman" w:cs="Times New Roman"/>
                <w:color w:val="333333"/>
                <w:sz w:val="24"/>
                <w:szCs w:val="24"/>
                <w:lang w:val="lv-LV"/>
              </w:rPr>
              <w:t xml:space="preserve">Attīstības magnētiskais konstruktors </w:t>
            </w:r>
          </w:p>
          <w:p w:rsidR="00B00341" w:rsidRPr="00C8620E" w:rsidRDefault="00B00341" w:rsidP="00C8620E">
            <w:pPr>
              <w:rPr>
                <w:rFonts w:ascii="Times New Roman" w:eastAsia="Times New Roman" w:hAnsi="Times New Roman" w:cs="Times New Roman"/>
                <w:color w:val="333333"/>
                <w:sz w:val="24"/>
                <w:szCs w:val="24"/>
                <w:lang w:val="lv-LV"/>
              </w:rPr>
            </w:pPr>
          </w:p>
        </w:tc>
        <w:tc>
          <w:tcPr>
            <w:tcW w:w="1843" w:type="dxa"/>
            <w:vAlign w:val="center"/>
          </w:tcPr>
          <w:p w:rsidR="00B00341" w:rsidRPr="00C8620E" w:rsidRDefault="00B00341" w:rsidP="00C8620E">
            <w:pPr>
              <w:rPr>
                <w:rFonts w:ascii="Times New Roman" w:eastAsia="Times New Roman" w:hAnsi="Times New Roman" w:cs="Times New Roman"/>
                <w:color w:val="333333"/>
                <w:sz w:val="24"/>
                <w:szCs w:val="24"/>
                <w:lang w:val="lv-LV"/>
              </w:rPr>
            </w:pPr>
            <w:r w:rsidRPr="00C8620E">
              <w:rPr>
                <w:rFonts w:ascii="Times New Roman" w:eastAsia="Times New Roman" w:hAnsi="Times New Roman" w:cs="Times New Roman"/>
                <w:noProof/>
                <w:color w:val="333333"/>
                <w:sz w:val="24"/>
                <w:szCs w:val="24"/>
                <w:lang w:val="lv-LV" w:eastAsia="lv-LV"/>
              </w:rPr>
              <w:drawing>
                <wp:inline distT="0" distB="0" distL="0" distR="0" wp14:anchorId="6578EA78" wp14:editId="6AC7F33B">
                  <wp:extent cx="819150" cy="819150"/>
                  <wp:effectExtent l="0" t="0" r="0" b="0"/>
                  <wp:docPr id="10" name="Picture 10" descr="C:\Users\13pii\AppData\Local\Microsoft\Windows\INetCache\Content.Word\attistibas-magnetiskais-konstruktors-3-d-arhitektura-57_x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3pii\AppData\Local\Microsoft\Windows\INetCache\Content.Word\attistibas-magnetiskais-konstruktors-3-d-arhitektura-57_xbi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4678" w:type="dxa"/>
          </w:tcPr>
          <w:p w:rsidR="00B00341" w:rsidRPr="00C8620E" w:rsidRDefault="00C8620E" w:rsidP="00C8620E">
            <w:pPr>
              <w:rPr>
                <w:rFonts w:ascii="Times New Roman" w:eastAsia="Times New Roman" w:hAnsi="Times New Roman" w:cs="Times New Roman"/>
                <w:color w:val="333333"/>
                <w:sz w:val="24"/>
                <w:szCs w:val="24"/>
                <w:lang w:val="lv-LV"/>
              </w:rPr>
            </w:pPr>
            <w:r w:rsidRPr="00C8620E">
              <w:rPr>
                <w:rFonts w:ascii="Times New Roman" w:eastAsia="Times New Roman" w:hAnsi="Times New Roman" w:cs="Times New Roman"/>
                <w:color w:val="333333"/>
                <w:sz w:val="24"/>
                <w:szCs w:val="24"/>
                <w:lang w:val="lv-LV"/>
              </w:rPr>
              <w:t xml:space="preserve">3 D arhitektūra, </w:t>
            </w:r>
            <w:r w:rsidR="00B00341" w:rsidRPr="00C8620E">
              <w:rPr>
                <w:rFonts w:ascii="Times New Roman" w:eastAsia="Times New Roman" w:hAnsi="Times New Roman" w:cs="Times New Roman"/>
                <w:color w:val="333333"/>
                <w:sz w:val="24"/>
                <w:szCs w:val="24"/>
                <w:lang w:val="lv-LV"/>
              </w:rPr>
              <w:t>57 daļas</w:t>
            </w:r>
          </w:p>
        </w:tc>
        <w:tc>
          <w:tcPr>
            <w:tcW w:w="1559" w:type="dxa"/>
          </w:tcPr>
          <w:p w:rsidR="00B00341" w:rsidRPr="00C8620E" w:rsidRDefault="00B00341" w:rsidP="00C8620E">
            <w:pPr>
              <w:rPr>
                <w:rFonts w:ascii="Times New Roman" w:eastAsia="Times New Roman" w:hAnsi="Times New Roman" w:cs="Times New Roman"/>
                <w:color w:val="000000" w:themeColor="text1"/>
                <w:sz w:val="24"/>
                <w:szCs w:val="24"/>
                <w:lang w:val="lv-LV" w:eastAsia="ru-RU"/>
              </w:rPr>
            </w:pPr>
          </w:p>
        </w:tc>
      </w:tr>
      <w:tr w:rsidR="00B00341" w:rsidRPr="00C8620E" w:rsidTr="00C8620E">
        <w:tc>
          <w:tcPr>
            <w:tcW w:w="488" w:type="dxa"/>
          </w:tcPr>
          <w:p w:rsidR="00B00341" w:rsidRPr="00C8620E" w:rsidRDefault="00B00341" w:rsidP="00C8620E">
            <w:pPr>
              <w:rPr>
                <w:rFonts w:ascii="Times New Roman" w:eastAsia="Times New Roman" w:hAnsi="Times New Roman" w:cs="Times New Roman"/>
                <w:sz w:val="24"/>
                <w:szCs w:val="24"/>
                <w:lang w:eastAsia="lv-LV"/>
              </w:rPr>
            </w:pPr>
          </w:p>
        </w:tc>
        <w:tc>
          <w:tcPr>
            <w:tcW w:w="1843" w:type="dxa"/>
            <w:vAlign w:val="center"/>
          </w:tcPr>
          <w:p w:rsidR="00B00341" w:rsidRPr="00C8620E" w:rsidRDefault="00B00341" w:rsidP="00C8620E">
            <w:pPr>
              <w:rPr>
                <w:rFonts w:ascii="Times New Roman" w:eastAsia="Times New Roman" w:hAnsi="Times New Roman" w:cs="Times New Roman"/>
                <w:color w:val="333333"/>
                <w:sz w:val="24"/>
                <w:szCs w:val="24"/>
                <w:lang w:val="lv-LV"/>
              </w:rPr>
            </w:pPr>
            <w:r w:rsidRPr="00C8620E">
              <w:rPr>
                <w:rFonts w:ascii="Times New Roman" w:eastAsia="Times New Roman" w:hAnsi="Times New Roman" w:cs="Times New Roman"/>
                <w:color w:val="333333"/>
                <w:sz w:val="24"/>
                <w:szCs w:val="24"/>
                <w:lang w:val="lv-LV"/>
              </w:rPr>
              <w:t xml:space="preserve">Bērnu </w:t>
            </w:r>
            <w:proofErr w:type="spellStart"/>
            <w:r w:rsidRPr="00C8620E">
              <w:rPr>
                <w:rFonts w:ascii="Times New Roman" w:eastAsia="Times New Roman" w:hAnsi="Times New Roman" w:cs="Times New Roman"/>
                <w:color w:val="333333"/>
                <w:sz w:val="24"/>
                <w:szCs w:val="24"/>
                <w:lang w:val="lv-LV"/>
              </w:rPr>
              <w:t>bloķi</w:t>
            </w:r>
            <w:proofErr w:type="spellEnd"/>
            <w:r w:rsidRPr="00C8620E">
              <w:rPr>
                <w:rFonts w:ascii="Times New Roman" w:eastAsia="Times New Roman" w:hAnsi="Times New Roman" w:cs="Times New Roman"/>
                <w:color w:val="333333"/>
                <w:sz w:val="24"/>
                <w:szCs w:val="24"/>
                <w:lang w:val="lv-LV"/>
              </w:rPr>
              <w:t xml:space="preserve"> - konstruktors „Dzirnavas“</w:t>
            </w:r>
          </w:p>
          <w:p w:rsidR="00B00341" w:rsidRPr="00C8620E" w:rsidRDefault="00B00341" w:rsidP="00C8620E">
            <w:pPr>
              <w:rPr>
                <w:rFonts w:ascii="Times New Roman" w:eastAsia="Times New Roman" w:hAnsi="Times New Roman" w:cs="Times New Roman"/>
                <w:color w:val="333333"/>
                <w:sz w:val="24"/>
                <w:szCs w:val="24"/>
                <w:lang w:val="lv-LV"/>
              </w:rPr>
            </w:pPr>
          </w:p>
        </w:tc>
        <w:tc>
          <w:tcPr>
            <w:tcW w:w="1843" w:type="dxa"/>
            <w:vAlign w:val="center"/>
          </w:tcPr>
          <w:p w:rsidR="00B00341" w:rsidRPr="00C8620E" w:rsidRDefault="00B212BF" w:rsidP="00C8620E">
            <w:pPr>
              <w:rPr>
                <w:rFonts w:ascii="Times New Roman" w:eastAsia="Times New Roman" w:hAnsi="Times New Roman" w:cs="Times New Roman"/>
                <w:color w:val="000000" w:themeColor="text1"/>
                <w:sz w:val="24"/>
                <w:szCs w:val="24"/>
                <w:lang w:val="lv-LV" w:eastAsia="ru-RU"/>
              </w:rPr>
            </w:pPr>
            <w:r>
              <w:rPr>
                <w:rFonts w:ascii="Times New Roman" w:eastAsia="Times New Roman" w:hAnsi="Times New Roman" w:cs="Times New Roman"/>
                <w:color w:val="000000" w:themeColor="text1"/>
                <w:sz w:val="24"/>
                <w:szCs w:val="24"/>
                <w:lang w:val="lv-LV" w:eastAsia="ru-RU"/>
              </w:rPr>
              <w:pict>
                <v:shape id="_x0000_i1032" type="#_x0000_t75" style="width:81pt;height:60.75pt">
                  <v:imagedata r:id="rId24" o:title="cc9939e60224c396553498d0d6181a9d_reference"/>
                </v:shape>
              </w:pict>
            </w:r>
          </w:p>
        </w:tc>
        <w:tc>
          <w:tcPr>
            <w:tcW w:w="4678" w:type="dxa"/>
          </w:tcPr>
          <w:p w:rsidR="00B00341" w:rsidRPr="00C8620E" w:rsidRDefault="00B00341" w:rsidP="00C8620E">
            <w:pPr>
              <w:rPr>
                <w:rFonts w:ascii="Times New Roman" w:eastAsia="Calibri" w:hAnsi="Times New Roman" w:cs="Times New Roman"/>
                <w:sz w:val="24"/>
                <w:szCs w:val="24"/>
                <w:lang w:val="lv-LV"/>
              </w:rPr>
            </w:pPr>
            <w:r w:rsidRPr="00C8620E">
              <w:rPr>
                <w:rFonts w:ascii="Times New Roman" w:eastAsia="Times New Roman" w:hAnsi="Times New Roman" w:cs="Times New Roman"/>
                <w:color w:val="333333"/>
                <w:sz w:val="24"/>
                <w:szCs w:val="24"/>
                <w:lang w:val="lv-LV"/>
              </w:rPr>
              <w:t>50 daļas</w:t>
            </w:r>
          </w:p>
        </w:tc>
        <w:tc>
          <w:tcPr>
            <w:tcW w:w="1559" w:type="dxa"/>
          </w:tcPr>
          <w:p w:rsidR="00B00341" w:rsidRPr="00C8620E" w:rsidRDefault="00B00341" w:rsidP="00C8620E">
            <w:pPr>
              <w:rPr>
                <w:rFonts w:ascii="Times New Roman" w:eastAsia="Times New Roman" w:hAnsi="Times New Roman" w:cs="Times New Roman"/>
                <w:color w:val="000000" w:themeColor="text1"/>
                <w:sz w:val="24"/>
                <w:szCs w:val="24"/>
                <w:lang w:val="lv-LV" w:eastAsia="ru-RU"/>
              </w:rPr>
            </w:pPr>
          </w:p>
        </w:tc>
      </w:tr>
      <w:tr w:rsidR="00B00341" w:rsidRPr="00C8620E" w:rsidTr="00C8620E">
        <w:tc>
          <w:tcPr>
            <w:tcW w:w="488" w:type="dxa"/>
          </w:tcPr>
          <w:p w:rsidR="00B00341" w:rsidRPr="00C8620E" w:rsidRDefault="00B00341" w:rsidP="00C8620E">
            <w:pPr>
              <w:rPr>
                <w:rFonts w:ascii="Times New Roman" w:eastAsia="Times New Roman" w:hAnsi="Times New Roman" w:cs="Times New Roman"/>
                <w:sz w:val="24"/>
                <w:szCs w:val="24"/>
                <w:lang w:eastAsia="lv-LV"/>
              </w:rPr>
            </w:pPr>
          </w:p>
        </w:tc>
        <w:tc>
          <w:tcPr>
            <w:tcW w:w="1843" w:type="dxa"/>
            <w:vAlign w:val="center"/>
          </w:tcPr>
          <w:p w:rsidR="00B00341" w:rsidRPr="00C8620E" w:rsidRDefault="00B00341" w:rsidP="00C8620E">
            <w:pPr>
              <w:rPr>
                <w:rFonts w:ascii="Times New Roman" w:eastAsia="Times New Roman" w:hAnsi="Times New Roman" w:cs="Times New Roman"/>
                <w:color w:val="333333"/>
                <w:sz w:val="24"/>
                <w:szCs w:val="24"/>
                <w:lang w:val="lv-LV"/>
              </w:rPr>
            </w:pPr>
            <w:r w:rsidRPr="00C8620E">
              <w:rPr>
                <w:rFonts w:ascii="Times New Roman" w:eastAsia="Times New Roman" w:hAnsi="Times New Roman" w:cs="Times New Roman"/>
                <w:color w:val="333333"/>
                <w:sz w:val="24"/>
                <w:szCs w:val="24"/>
                <w:lang w:val="lv-LV"/>
              </w:rPr>
              <w:t xml:space="preserve">Spogulītis </w:t>
            </w:r>
          </w:p>
        </w:tc>
        <w:tc>
          <w:tcPr>
            <w:tcW w:w="1843" w:type="dxa"/>
            <w:vAlign w:val="center"/>
          </w:tcPr>
          <w:p w:rsidR="00B00341" w:rsidRPr="00C8620E" w:rsidRDefault="00B00341" w:rsidP="00C8620E">
            <w:pPr>
              <w:rPr>
                <w:rFonts w:ascii="Times New Roman" w:eastAsia="Times New Roman" w:hAnsi="Times New Roman" w:cs="Times New Roman"/>
                <w:color w:val="000000" w:themeColor="text1"/>
                <w:sz w:val="24"/>
                <w:szCs w:val="24"/>
                <w:lang w:val="lv-LV" w:eastAsia="ru-RU"/>
              </w:rPr>
            </w:pPr>
          </w:p>
        </w:tc>
        <w:tc>
          <w:tcPr>
            <w:tcW w:w="4678" w:type="dxa"/>
          </w:tcPr>
          <w:p w:rsidR="00B00341" w:rsidRPr="00C8620E" w:rsidRDefault="00B00341" w:rsidP="00C8620E">
            <w:pPr>
              <w:rPr>
                <w:rFonts w:ascii="Times New Roman" w:eastAsia="Calibri" w:hAnsi="Times New Roman" w:cs="Times New Roman"/>
                <w:sz w:val="24"/>
                <w:szCs w:val="24"/>
                <w:lang w:val="lv-LV"/>
              </w:rPr>
            </w:pPr>
            <w:r w:rsidRPr="00C8620E">
              <w:rPr>
                <w:rFonts w:ascii="Times New Roman" w:eastAsia="Calibri" w:hAnsi="Times New Roman" w:cs="Times New Roman"/>
                <w:sz w:val="24"/>
                <w:szCs w:val="24"/>
                <w:lang w:val="lv-LV"/>
              </w:rPr>
              <w:t xml:space="preserve">10 cm Apaļš, plastmasas ietvarā </w:t>
            </w:r>
          </w:p>
        </w:tc>
        <w:tc>
          <w:tcPr>
            <w:tcW w:w="1559" w:type="dxa"/>
          </w:tcPr>
          <w:p w:rsidR="00B00341" w:rsidRPr="00C8620E" w:rsidRDefault="00B00341" w:rsidP="00C8620E">
            <w:pPr>
              <w:rPr>
                <w:rFonts w:ascii="Times New Roman" w:eastAsia="Times New Roman" w:hAnsi="Times New Roman" w:cs="Times New Roman"/>
                <w:color w:val="000000" w:themeColor="text1"/>
                <w:sz w:val="24"/>
                <w:szCs w:val="24"/>
                <w:lang w:val="lv-LV" w:eastAsia="ru-RU"/>
              </w:rPr>
            </w:pPr>
          </w:p>
        </w:tc>
      </w:tr>
      <w:tr w:rsidR="00B00341" w:rsidRPr="00C8620E" w:rsidTr="00C8620E">
        <w:tc>
          <w:tcPr>
            <w:tcW w:w="488" w:type="dxa"/>
          </w:tcPr>
          <w:p w:rsidR="00B00341" w:rsidRPr="00C8620E" w:rsidRDefault="00B00341" w:rsidP="00C8620E">
            <w:pPr>
              <w:rPr>
                <w:rFonts w:ascii="Times New Roman" w:eastAsia="Times New Roman" w:hAnsi="Times New Roman" w:cs="Times New Roman"/>
                <w:sz w:val="24"/>
                <w:szCs w:val="24"/>
                <w:lang w:eastAsia="lv-LV"/>
              </w:rPr>
            </w:pPr>
          </w:p>
        </w:tc>
        <w:tc>
          <w:tcPr>
            <w:tcW w:w="1843" w:type="dxa"/>
            <w:vAlign w:val="center"/>
          </w:tcPr>
          <w:p w:rsidR="00B00341" w:rsidRPr="00C8620E" w:rsidRDefault="00B00341" w:rsidP="00C8620E">
            <w:pPr>
              <w:rPr>
                <w:rFonts w:ascii="Times New Roman" w:eastAsia="Times New Roman" w:hAnsi="Times New Roman" w:cs="Times New Roman"/>
                <w:color w:val="333333"/>
                <w:sz w:val="24"/>
                <w:szCs w:val="24"/>
                <w:lang w:val="lv-LV"/>
              </w:rPr>
            </w:pPr>
            <w:r w:rsidRPr="00C8620E">
              <w:rPr>
                <w:rFonts w:ascii="Times New Roman" w:eastAsia="Times New Roman" w:hAnsi="Times New Roman" w:cs="Times New Roman"/>
                <w:color w:val="333333"/>
                <w:sz w:val="24"/>
                <w:szCs w:val="24"/>
                <w:lang w:val="lv-LV"/>
              </w:rPr>
              <w:t>Spogulītis</w:t>
            </w:r>
          </w:p>
        </w:tc>
        <w:tc>
          <w:tcPr>
            <w:tcW w:w="1843" w:type="dxa"/>
            <w:vAlign w:val="center"/>
          </w:tcPr>
          <w:p w:rsidR="00B00341" w:rsidRPr="00C8620E" w:rsidRDefault="00B00341" w:rsidP="00C8620E">
            <w:pPr>
              <w:rPr>
                <w:rFonts w:ascii="Times New Roman" w:eastAsia="Times New Roman" w:hAnsi="Times New Roman" w:cs="Times New Roman"/>
                <w:color w:val="000000" w:themeColor="text1"/>
                <w:sz w:val="24"/>
                <w:szCs w:val="24"/>
                <w:lang w:val="lv-LV" w:eastAsia="ru-RU"/>
              </w:rPr>
            </w:pPr>
          </w:p>
        </w:tc>
        <w:tc>
          <w:tcPr>
            <w:tcW w:w="4678" w:type="dxa"/>
          </w:tcPr>
          <w:p w:rsidR="00B00341" w:rsidRPr="00C8620E" w:rsidRDefault="00B00341" w:rsidP="00C8620E">
            <w:pPr>
              <w:rPr>
                <w:rFonts w:ascii="Times New Roman" w:eastAsia="Calibri" w:hAnsi="Times New Roman" w:cs="Times New Roman"/>
                <w:sz w:val="24"/>
                <w:szCs w:val="24"/>
                <w:lang w:val="lv-LV"/>
              </w:rPr>
            </w:pPr>
            <w:r w:rsidRPr="00C8620E">
              <w:rPr>
                <w:rFonts w:ascii="Times New Roman" w:eastAsia="Calibri" w:hAnsi="Times New Roman" w:cs="Times New Roman"/>
                <w:sz w:val="24"/>
                <w:szCs w:val="24"/>
                <w:lang w:val="lv-LV"/>
              </w:rPr>
              <w:t>15 cm Apaļš, plastmasas ietvarā</w:t>
            </w:r>
          </w:p>
        </w:tc>
        <w:tc>
          <w:tcPr>
            <w:tcW w:w="1559" w:type="dxa"/>
          </w:tcPr>
          <w:p w:rsidR="00B00341" w:rsidRPr="00C8620E" w:rsidRDefault="00B00341" w:rsidP="00C8620E">
            <w:pPr>
              <w:rPr>
                <w:rFonts w:ascii="Times New Roman" w:eastAsia="Times New Roman" w:hAnsi="Times New Roman" w:cs="Times New Roman"/>
                <w:color w:val="000000" w:themeColor="text1"/>
                <w:sz w:val="24"/>
                <w:szCs w:val="24"/>
                <w:lang w:val="lv-LV" w:eastAsia="ru-RU"/>
              </w:rPr>
            </w:pPr>
          </w:p>
        </w:tc>
      </w:tr>
      <w:tr w:rsidR="00B00341" w:rsidRPr="00C8620E" w:rsidTr="00C8620E">
        <w:tc>
          <w:tcPr>
            <w:tcW w:w="488" w:type="dxa"/>
          </w:tcPr>
          <w:p w:rsidR="00B00341" w:rsidRPr="00C8620E" w:rsidRDefault="00B00341" w:rsidP="00C8620E">
            <w:pPr>
              <w:rPr>
                <w:rFonts w:ascii="Times New Roman" w:eastAsia="Times New Roman" w:hAnsi="Times New Roman" w:cs="Times New Roman"/>
                <w:sz w:val="24"/>
                <w:szCs w:val="24"/>
                <w:lang w:eastAsia="lv-LV"/>
              </w:rPr>
            </w:pPr>
          </w:p>
        </w:tc>
        <w:tc>
          <w:tcPr>
            <w:tcW w:w="1843" w:type="dxa"/>
            <w:vAlign w:val="center"/>
          </w:tcPr>
          <w:p w:rsidR="00B00341" w:rsidRPr="00C8620E" w:rsidRDefault="00B00341" w:rsidP="00C8620E">
            <w:pPr>
              <w:rPr>
                <w:rFonts w:ascii="Times New Roman" w:eastAsia="Times New Roman" w:hAnsi="Times New Roman" w:cs="Times New Roman"/>
                <w:color w:val="333333"/>
                <w:sz w:val="24"/>
                <w:szCs w:val="24"/>
                <w:lang w:val="lv-LV"/>
              </w:rPr>
            </w:pPr>
            <w:r w:rsidRPr="00C8620E">
              <w:rPr>
                <w:rFonts w:ascii="Times New Roman" w:eastAsia="Times New Roman" w:hAnsi="Times New Roman" w:cs="Times New Roman"/>
                <w:color w:val="333333"/>
                <w:sz w:val="24"/>
                <w:szCs w:val="24"/>
                <w:lang w:val="lv-LV"/>
              </w:rPr>
              <w:t>Spēle Emocijas 20845</w:t>
            </w:r>
          </w:p>
          <w:p w:rsidR="00B00341" w:rsidRPr="00C8620E" w:rsidRDefault="00B00341" w:rsidP="00C8620E">
            <w:pPr>
              <w:rPr>
                <w:rFonts w:ascii="Times New Roman" w:eastAsia="Times New Roman" w:hAnsi="Times New Roman" w:cs="Times New Roman"/>
                <w:color w:val="333333"/>
                <w:sz w:val="24"/>
                <w:szCs w:val="24"/>
                <w:lang w:val="lv-LV"/>
              </w:rPr>
            </w:pPr>
          </w:p>
        </w:tc>
        <w:tc>
          <w:tcPr>
            <w:tcW w:w="1843" w:type="dxa"/>
            <w:vAlign w:val="center"/>
          </w:tcPr>
          <w:p w:rsidR="00B00341" w:rsidRPr="00C8620E" w:rsidRDefault="00B00341" w:rsidP="00C8620E">
            <w:pPr>
              <w:rPr>
                <w:rFonts w:ascii="Times New Roman" w:eastAsia="Times New Roman" w:hAnsi="Times New Roman" w:cs="Times New Roman"/>
                <w:color w:val="000000" w:themeColor="text1"/>
                <w:sz w:val="24"/>
                <w:szCs w:val="24"/>
                <w:lang w:val="lv-LV" w:eastAsia="ru-RU"/>
              </w:rPr>
            </w:pPr>
            <w:r w:rsidRPr="00C8620E">
              <w:rPr>
                <w:rFonts w:ascii="Times New Roman" w:eastAsia="Times New Roman" w:hAnsi="Times New Roman" w:cs="Times New Roman"/>
                <w:noProof/>
                <w:color w:val="000000" w:themeColor="text1"/>
                <w:sz w:val="24"/>
                <w:szCs w:val="24"/>
                <w:lang w:val="lv-LV" w:eastAsia="lv-LV"/>
              </w:rPr>
              <w:drawing>
                <wp:inline distT="0" distB="0" distL="0" distR="0" wp14:anchorId="150A4047">
                  <wp:extent cx="731520" cy="5799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9740" cy="586484"/>
                          </a:xfrm>
                          <a:prstGeom prst="rect">
                            <a:avLst/>
                          </a:prstGeom>
                          <a:noFill/>
                        </pic:spPr>
                      </pic:pic>
                    </a:graphicData>
                  </a:graphic>
                </wp:inline>
              </w:drawing>
            </w:r>
          </w:p>
        </w:tc>
        <w:tc>
          <w:tcPr>
            <w:tcW w:w="4678" w:type="dxa"/>
          </w:tcPr>
          <w:p w:rsidR="00B00341" w:rsidRPr="00C8620E" w:rsidRDefault="00B00341" w:rsidP="00C8620E">
            <w:pPr>
              <w:rPr>
                <w:rFonts w:ascii="Times New Roman" w:eastAsia="Calibri" w:hAnsi="Times New Roman" w:cs="Times New Roman"/>
                <w:sz w:val="24"/>
                <w:szCs w:val="24"/>
                <w:lang w:val="lv-LV"/>
              </w:rPr>
            </w:pPr>
            <w:r w:rsidRPr="00C8620E">
              <w:rPr>
                <w:rFonts w:ascii="Times New Roman" w:eastAsia="Times New Roman" w:hAnsi="Times New Roman" w:cs="Times New Roman"/>
                <w:color w:val="333333"/>
                <w:sz w:val="24"/>
                <w:szCs w:val="24"/>
                <w:lang w:val="lv-LV"/>
              </w:rPr>
              <w:t>* 10 ainas, 15 personāži un 10 emocijas</w:t>
            </w:r>
          </w:p>
        </w:tc>
        <w:tc>
          <w:tcPr>
            <w:tcW w:w="1559" w:type="dxa"/>
          </w:tcPr>
          <w:p w:rsidR="00B00341" w:rsidRPr="00C8620E" w:rsidRDefault="00B00341" w:rsidP="00C8620E">
            <w:pPr>
              <w:rPr>
                <w:rFonts w:ascii="Times New Roman" w:eastAsia="Times New Roman" w:hAnsi="Times New Roman" w:cs="Times New Roman"/>
                <w:color w:val="000000" w:themeColor="text1"/>
                <w:sz w:val="24"/>
                <w:szCs w:val="24"/>
                <w:lang w:val="lv-LV" w:eastAsia="ru-RU"/>
              </w:rPr>
            </w:pPr>
          </w:p>
        </w:tc>
      </w:tr>
      <w:tr w:rsidR="00B00341" w:rsidRPr="00C8620E" w:rsidTr="00C8620E">
        <w:tc>
          <w:tcPr>
            <w:tcW w:w="488" w:type="dxa"/>
          </w:tcPr>
          <w:p w:rsidR="00B00341" w:rsidRPr="00C8620E" w:rsidRDefault="00B00341" w:rsidP="00C8620E">
            <w:pPr>
              <w:rPr>
                <w:rFonts w:ascii="Times New Roman" w:eastAsia="Times New Roman" w:hAnsi="Times New Roman" w:cs="Times New Roman"/>
                <w:sz w:val="24"/>
                <w:szCs w:val="24"/>
                <w:lang w:eastAsia="lv-LV"/>
              </w:rPr>
            </w:pPr>
          </w:p>
        </w:tc>
        <w:tc>
          <w:tcPr>
            <w:tcW w:w="1843" w:type="dxa"/>
            <w:vAlign w:val="center"/>
          </w:tcPr>
          <w:p w:rsidR="00B00341" w:rsidRPr="00C8620E" w:rsidRDefault="00B00341" w:rsidP="00C8620E">
            <w:pPr>
              <w:rPr>
                <w:rFonts w:ascii="Times New Roman" w:eastAsia="Times New Roman" w:hAnsi="Times New Roman" w:cs="Times New Roman"/>
                <w:color w:val="333333"/>
                <w:sz w:val="24"/>
                <w:szCs w:val="24"/>
                <w:lang w:val="lv-LV"/>
              </w:rPr>
            </w:pPr>
            <w:r w:rsidRPr="00C8620E">
              <w:rPr>
                <w:rFonts w:ascii="Times New Roman" w:eastAsia="Times New Roman" w:hAnsi="Times New Roman" w:cs="Times New Roman"/>
                <w:color w:val="333333"/>
                <w:sz w:val="24"/>
                <w:szCs w:val="24"/>
                <w:lang w:val="lv-LV"/>
              </w:rPr>
              <w:t>Lielā spēle "Zoss"</w:t>
            </w:r>
          </w:p>
        </w:tc>
        <w:tc>
          <w:tcPr>
            <w:tcW w:w="1843" w:type="dxa"/>
            <w:vAlign w:val="center"/>
          </w:tcPr>
          <w:p w:rsidR="00B00341" w:rsidRPr="00C8620E" w:rsidRDefault="00B00341" w:rsidP="00C8620E">
            <w:pPr>
              <w:rPr>
                <w:rFonts w:ascii="Times New Roman" w:eastAsia="Times New Roman" w:hAnsi="Times New Roman" w:cs="Times New Roman"/>
                <w:color w:val="000000" w:themeColor="text1"/>
                <w:sz w:val="24"/>
                <w:szCs w:val="24"/>
                <w:lang w:val="lv-LV" w:eastAsia="ru-RU"/>
              </w:rPr>
            </w:pPr>
            <w:r w:rsidRPr="00C8620E">
              <w:rPr>
                <w:rFonts w:ascii="Times New Roman" w:eastAsia="Trebuchet MS" w:hAnsi="Times New Roman" w:cs="Times New Roman"/>
                <w:noProof/>
                <w:color w:val="806B64"/>
                <w:sz w:val="24"/>
                <w:szCs w:val="24"/>
                <w:lang w:val="lv-LV" w:eastAsia="lv-LV"/>
              </w:rPr>
              <w:drawing>
                <wp:inline distT="114300" distB="114300" distL="114300" distR="114300" wp14:anchorId="3B4E6E5F" wp14:editId="4AED0F33">
                  <wp:extent cx="997024" cy="843148"/>
                  <wp:effectExtent l="0" t="0" r="0" b="0"/>
                  <wp:docPr id="1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6"/>
                          <a:srcRect l="16707" r="17444"/>
                          <a:stretch>
                            <a:fillRect/>
                          </a:stretch>
                        </pic:blipFill>
                        <pic:spPr>
                          <a:xfrm>
                            <a:off x="0" y="0"/>
                            <a:ext cx="1024354" cy="866260"/>
                          </a:xfrm>
                          <a:prstGeom prst="rect">
                            <a:avLst/>
                          </a:prstGeom>
                          <a:ln/>
                        </pic:spPr>
                      </pic:pic>
                    </a:graphicData>
                  </a:graphic>
                </wp:inline>
              </w:drawing>
            </w:r>
          </w:p>
        </w:tc>
        <w:tc>
          <w:tcPr>
            <w:tcW w:w="4678" w:type="dxa"/>
          </w:tcPr>
          <w:p w:rsidR="00B00341" w:rsidRPr="00C8620E" w:rsidRDefault="00B00341" w:rsidP="00C8620E">
            <w:pPr>
              <w:rPr>
                <w:rFonts w:ascii="Times New Roman" w:eastAsia="Calibri" w:hAnsi="Times New Roman" w:cs="Times New Roman"/>
                <w:sz w:val="24"/>
                <w:szCs w:val="24"/>
                <w:lang w:val="lv-LV"/>
              </w:rPr>
            </w:pPr>
            <w:r w:rsidRPr="00C8620E">
              <w:rPr>
                <w:rFonts w:ascii="Times New Roman" w:eastAsia="Calibri" w:hAnsi="Times New Roman" w:cs="Times New Roman"/>
                <w:sz w:val="24"/>
                <w:szCs w:val="24"/>
                <w:lang w:val="lv-LV"/>
              </w:rPr>
              <w:t>Modelis: 005352</w:t>
            </w:r>
          </w:p>
          <w:p w:rsidR="00B00341" w:rsidRPr="00C8620E" w:rsidRDefault="00B00341" w:rsidP="00C8620E">
            <w:pPr>
              <w:rPr>
                <w:rFonts w:ascii="Times New Roman" w:eastAsia="Calibri" w:hAnsi="Times New Roman" w:cs="Times New Roman"/>
                <w:sz w:val="24"/>
                <w:szCs w:val="24"/>
                <w:lang w:val="lv-LV"/>
              </w:rPr>
            </w:pPr>
            <w:r w:rsidRPr="00C8620E">
              <w:rPr>
                <w:rFonts w:ascii="Times New Roman" w:eastAsia="Calibri" w:hAnsi="Times New Roman" w:cs="Times New Roman"/>
                <w:sz w:val="24"/>
                <w:szCs w:val="24"/>
                <w:lang w:val="lv-LV"/>
              </w:rPr>
              <w:t>Spēlētāji pēc kārtas met metamo kauliņu un paiet uz priekšu par tik lauciņiem, cik uzrāda izmestais kauliņš. Uzvar spēlētājs, kurš pirmais sasniedz laukumiņu nr. 63.</w:t>
            </w:r>
          </w:p>
          <w:p w:rsidR="00B00341" w:rsidRPr="00C8620E" w:rsidRDefault="00B00341" w:rsidP="00C8620E">
            <w:pPr>
              <w:rPr>
                <w:rFonts w:ascii="Times New Roman" w:eastAsia="Calibri" w:hAnsi="Times New Roman" w:cs="Times New Roman"/>
                <w:sz w:val="24"/>
                <w:szCs w:val="24"/>
                <w:lang w:val="lv-LV"/>
              </w:rPr>
            </w:pPr>
            <w:r w:rsidRPr="00C8620E">
              <w:rPr>
                <w:rFonts w:ascii="Times New Roman" w:eastAsia="Calibri" w:hAnsi="Times New Roman" w:cs="Times New Roman"/>
                <w:sz w:val="24"/>
                <w:szCs w:val="24"/>
                <w:lang w:val="lv-LV"/>
              </w:rPr>
              <w:t>Spēles sastāvs: pamatne, 4 atšķirīgu krāsu žetoni (diametrs 6 cm, augstums 1 cm), metamais kauliņš ar cipariem no 1 līdz 6 (5 x 5 x 5 cm). Pamatnes izmērs: 100 x 100 cm.</w:t>
            </w:r>
          </w:p>
        </w:tc>
        <w:tc>
          <w:tcPr>
            <w:tcW w:w="1559" w:type="dxa"/>
          </w:tcPr>
          <w:p w:rsidR="00B00341" w:rsidRPr="00C8620E" w:rsidRDefault="00B00341" w:rsidP="00C8620E">
            <w:pPr>
              <w:rPr>
                <w:rFonts w:ascii="Times New Roman" w:eastAsia="Times New Roman" w:hAnsi="Times New Roman" w:cs="Times New Roman"/>
                <w:color w:val="000000" w:themeColor="text1"/>
                <w:sz w:val="24"/>
                <w:szCs w:val="24"/>
                <w:lang w:val="lv-LV" w:eastAsia="ru-RU"/>
              </w:rPr>
            </w:pPr>
          </w:p>
        </w:tc>
      </w:tr>
      <w:tr w:rsidR="00B00341" w:rsidRPr="00C8620E" w:rsidTr="00C8620E">
        <w:tc>
          <w:tcPr>
            <w:tcW w:w="488" w:type="dxa"/>
          </w:tcPr>
          <w:p w:rsidR="00B00341" w:rsidRPr="00C8620E" w:rsidRDefault="00B00341" w:rsidP="00C8620E">
            <w:pPr>
              <w:rPr>
                <w:rFonts w:ascii="Times New Roman" w:eastAsia="Times New Roman" w:hAnsi="Times New Roman" w:cs="Times New Roman"/>
                <w:sz w:val="24"/>
                <w:szCs w:val="24"/>
                <w:lang w:eastAsia="lv-LV"/>
              </w:rPr>
            </w:pPr>
          </w:p>
        </w:tc>
        <w:tc>
          <w:tcPr>
            <w:tcW w:w="1843" w:type="dxa"/>
            <w:vAlign w:val="center"/>
          </w:tcPr>
          <w:p w:rsidR="00B00341" w:rsidRPr="00C8620E" w:rsidRDefault="00B00341" w:rsidP="00C8620E">
            <w:pPr>
              <w:rPr>
                <w:rFonts w:ascii="Times New Roman" w:eastAsia="Times New Roman" w:hAnsi="Times New Roman" w:cs="Times New Roman"/>
                <w:color w:val="333333"/>
                <w:sz w:val="24"/>
                <w:szCs w:val="24"/>
                <w:lang w:val="lv-LV"/>
              </w:rPr>
            </w:pPr>
            <w:r w:rsidRPr="00C8620E">
              <w:rPr>
                <w:rFonts w:ascii="Times New Roman" w:eastAsia="Times New Roman" w:hAnsi="Times New Roman" w:cs="Times New Roman"/>
                <w:color w:val="333333"/>
                <w:sz w:val="24"/>
                <w:szCs w:val="24"/>
                <w:lang w:val="lv-LV"/>
              </w:rPr>
              <w:t>DARBĪBU SECĪBA 2</w:t>
            </w:r>
          </w:p>
        </w:tc>
        <w:tc>
          <w:tcPr>
            <w:tcW w:w="1843" w:type="dxa"/>
            <w:vAlign w:val="center"/>
          </w:tcPr>
          <w:p w:rsidR="00B00341" w:rsidRPr="00C8620E" w:rsidRDefault="00B00341" w:rsidP="00C8620E">
            <w:pPr>
              <w:rPr>
                <w:rFonts w:ascii="Times New Roman" w:eastAsia="Times New Roman" w:hAnsi="Times New Roman" w:cs="Times New Roman"/>
                <w:color w:val="000000" w:themeColor="text1"/>
                <w:sz w:val="24"/>
                <w:szCs w:val="24"/>
                <w:lang w:val="lv-LV" w:eastAsia="ru-RU"/>
              </w:rPr>
            </w:pPr>
            <w:r w:rsidRPr="00C8620E">
              <w:rPr>
                <w:rFonts w:ascii="Times New Roman" w:eastAsia="Times New Roman" w:hAnsi="Times New Roman" w:cs="Times New Roman"/>
                <w:noProof/>
                <w:color w:val="000000" w:themeColor="text1"/>
                <w:sz w:val="24"/>
                <w:szCs w:val="24"/>
                <w:lang w:val="lv-LV" w:eastAsia="lv-LV"/>
              </w:rPr>
              <w:drawing>
                <wp:inline distT="0" distB="0" distL="0" distR="0" wp14:anchorId="6648AE98">
                  <wp:extent cx="1064029" cy="107593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3305" cy="1085313"/>
                          </a:xfrm>
                          <a:prstGeom prst="rect">
                            <a:avLst/>
                          </a:prstGeom>
                          <a:noFill/>
                        </pic:spPr>
                      </pic:pic>
                    </a:graphicData>
                  </a:graphic>
                </wp:inline>
              </w:drawing>
            </w:r>
          </w:p>
        </w:tc>
        <w:tc>
          <w:tcPr>
            <w:tcW w:w="4678" w:type="dxa"/>
          </w:tcPr>
          <w:p w:rsidR="00B00341" w:rsidRPr="00C8620E" w:rsidRDefault="00B00341" w:rsidP="00C8620E">
            <w:pPr>
              <w:rPr>
                <w:rFonts w:ascii="Times New Roman" w:eastAsia="Calibri" w:hAnsi="Times New Roman" w:cs="Times New Roman"/>
                <w:sz w:val="24"/>
                <w:szCs w:val="24"/>
                <w:lang w:val="lv-LV"/>
              </w:rPr>
            </w:pPr>
            <w:r w:rsidRPr="00C8620E">
              <w:rPr>
                <w:rFonts w:ascii="Times New Roman" w:eastAsia="Calibri" w:hAnsi="Times New Roman" w:cs="Times New Roman"/>
                <w:sz w:val="24"/>
                <w:szCs w:val="24"/>
                <w:lang w:val="lv-LV"/>
              </w:rPr>
              <w:t>Saturs:</w:t>
            </w:r>
          </w:p>
          <w:p w:rsidR="00B00341" w:rsidRPr="00C8620E" w:rsidRDefault="00B00341" w:rsidP="00C8620E">
            <w:pPr>
              <w:rPr>
                <w:rFonts w:ascii="Times New Roman" w:eastAsia="Calibri" w:hAnsi="Times New Roman" w:cs="Times New Roman"/>
                <w:sz w:val="24"/>
                <w:szCs w:val="24"/>
                <w:lang w:val="lv-LV"/>
              </w:rPr>
            </w:pPr>
            <w:r w:rsidRPr="00C8620E">
              <w:rPr>
                <w:rFonts w:ascii="Times New Roman" w:eastAsia="Calibri" w:hAnsi="Times New Roman" w:cs="Times New Roman"/>
                <w:sz w:val="24"/>
                <w:szCs w:val="24"/>
                <w:lang w:val="lv-LV"/>
              </w:rPr>
              <w:t xml:space="preserve">* 34 kartiņas: 9 veidu dažādas </w:t>
            </w:r>
            <w:proofErr w:type="spellStart"/>
            <w:r w:rsidRPr="00C8620E">
              <w:rPr>
                <w:rFonts w:ascii="Times New Roman" w:eastAsia="Calibri" w:hAnsi="Times New Roman" w:cs="Times New Roman"/>
                <w:sz w:val="24"/>
                <w:szCs w:val="24"/>
                <w:lang w:val="lv-LV"/>
              </w:rPr>
              <w:t>sarežģitības</w:t>
            </w:r>
            <w:proofErr w:type="spellEnd"/>
            <w:r w:rsidRPr="00C8620E">
              <w:rPr>
                <w:rFonts w:ascii="Times New Roman" w:eastAsia="Calibri" w:hAnsi="Times New Roman" w:cs="Times New Roman"/>
                <w:sz w:val="24"/>
                <w:szCs w:val="24"/>
                <w:lang w:val="lv-LV"/>
              </w:rPr>
              <w:t xml:space="preserve"> pakāpes mini-stāsti</w:t>
            </w:r>
          </w:p>
          <w:p w:rsidR="00B00341" w:rsidRPr="00C8620E" w:rsidRDefault="00B00341" w:rsidP="00C8620E">
            <w:pPr>
              <w:rPr>
                <w:rFonts w:ascii="Times New Roman" w:eastAsia="Calibri" w:hAnsi="Times New Roman" w:cs="Times New Roman"/>
                <w:sz w:val="24"/>
                <w:szCs w:val="24"/>
                <w:lang w:val="lv-LV"/>
              </w:rPr>
            </w:pPr>
          </w:p>
          <w:p w:rsidR="00B00341" w:rsidRPr="00C8620E" w:rsidRDefault="00B00341" w:rsidP="00C8620E">
            <w:pPr>
              <w:rPr>
                <w:rFonts w:ascii="Times New Roman" w:eastAsia="Calibri" w:hAnsi="Times New Roman" w:cs="Times New Roman"/>
                <w:sz w:val="24"/>
                <w:szCs w:val="24"/>
                <w:lang w:val="lv-LV"/>
              </w:rPr>
            </w:pPr>
            <w:r w:rsidRPr="00C8620E">
              <w:rPr>
                <w:rFonts w:ascii="Times New Roman" w:eastAsia="Calibri" w:hAnsi="Times New Roman" w:cs="Times New Roman"/>
                <w:sz w:val="24"/>
                <w:szCs w:val="24"/>
                <w:lang w:val="lv-LV"/>
              </w:rPr>
              <w:t>Kartiņu izmērs: 9 х 9 cm.</w:t>
            </w:r>
          </w:p>
          <w:p w:rsidR="00B00341" w:rsidRPr="00C8620E" w:rsidRDefault="00B00341" w:rsidP="00C8620E">
            <w:pPr>
              <w:rPr>
                <w:rFonts w:ascii="Times New Roman" w:eastAsia="Calibri" w:hAnsi="Times New Roman" w:cs="Times New Roman"/>
                <w:sz w:val="24"/>
                <w:szCs w:val="24"/>
                <w:lang w:val="lv-LV"/>
              </w:rPr>
            </w:pPr>
            <w:r w:rsidRPr="00C8620E">
              <w:rPr>
                <w:rFonts w:ascii="Times New Roman" w:eastAsia="Calibri" w:hAnsi="Times New Roman" w:cs="Times New Roman"/>
                <w:sz w:val="24"/>
                <w:szCs w:val="24"/>
                <w:lang w:val="lv-LV"/>
              </w:rPr>
              <w:t>RAŽOTĀJS:</w:t>
            </w:r>
          </w:p>
          <w:p w:rsidR="00B00341" w:rsidRPr="00C8620E" w:rsidRDefault="00B00341" w:rsidP="00C8620E">
            <w:pPr>
              <w:rPr>
                <w:rFonts w:ascii="Times New Roman" w:eastAsia="Calibri" w:hAnsi="Times New Roman" w:cs="Times New Roman"/>
                <w:sz w:val="24"/>
                <w:szCs w:val="24"/>
                <w:lang w:val="lv-LV"/>
              </w:rPr>
            </w:pPr>
            <w:r w:rsidRPr="00C8620E">
              <w:rPr>
                <w:rFonts w:ascii="Times New Roman" w:eastAsia="Calibri" w:hAnsi="Times New Roman" w:cs="Times New Roman"/>
                <w:sz w:val="24"/>
                <w:szCs w:val="24"/>
                <w:lang w:val="lv-LV"/>
              </w:rPr>
              <w:t>AKROS, ES</w:t>
            </w:r>
          </w:p>
        </w:tc>
        <w:tc>
          <w:tcPr>
            <w:tcW w:w="1559" w:type="dxa"/>
          </w:tcPr>
          <w:p w:rsidR="00B00341" w:rsidRPr="00C8620E" w:rsidRDefault="00B00341" w:rsidP="00C8620E">
            <w:pPr>
              <w:rPr>
                <w:rFonts w:ascii="Times New Roman" w:eastAsia="Times New Roman" w:hAnsi="Times New Roman" w:cs="Times New Roman"/>
                <w:color w:val="000000" w:themeColor="text1"/>
                <w:sz w:val="24"/>
                <w:szCs w:val="24"/>
                <w:lang w:val="lv-LV" w:eastAsia="ru-RU"/>
              </w:rPr>
            </w:pPr>
          </w:p>
        </w:tc>
      </w:tr>
      <w:tr w:rsidR="00B00341" w:rsidRPr="00C8620E" w:rsidTr="00C8620E">
        <w:tc>
          <w:tcPr>
            <w:tcW w:w="488" w:type="dxa"/>
          </w:tcPr>
          <w:p w:rsidR="00B00341" w:rsidRPr="00C8620E" w:rsidRDefault="00B00341" w:rsidP="00C8620E">
            <w:pPr>
              <w:rPr>
                <w:rFonts w:ascii="Times New Roman" w:eastAsia="Times New Roman" w:hAnsi="Times New Roman" w:cs="Times New Roman"/>
                <w:sz w:val="24"/>
                <w:szCs w:val="24"/>
                <w:lang w:eastAsia="lv-LV"/>
              </w:rPr>
            </w:pPr>
          </w:p>
        </w:tc>
        <w:tc>
          <w:tcPr>
            <w:tcW w:w="1843" w:type="dxa"/>
            <w:vAlign w:val="center"/>
          </w:tcPr>
          <w:p w:rsidR="00B00341" w:rsidRPr="00C8620E" w:rsidRDefault="00B00341" w:rsidP="00C8620E">
            <w:pPr>
              <w:rPr>
                <w:rFonts w:ascii="Times New Roman" w:eastAsia="Times New Roman" w:hAnsi="Times New Roman" w:cs="Times New Roman"/>
                <w:color w:val="333333"/>
                <w:sz w:val="24"/>
                <w:szCs w:val="24"/>
                <w:lang w:val="lv-LV"/>
              </w:rPr>
            </w:pPr>
            <w:r w:rsidRPr="00C8620E">
              <w:rPr>
                <w:rFonts w:ascii="Times New Roman" w:eastAsia="Times New Roman" w:hAnsi="Times New Roman" w:cs="Times New Roman"/>
                <w:color w:val="333333"/>
                <w:sz w:val="24"/>
                <w:szCs w:val="24"/>
                <w:lang w:val="lv-LV"/>
              </w:rPr>
              <w:t xml:space="preserve">Sakombinē attēlus - Cēlonis un sekas </w:t>
            </w:r>
          </w:p>
          <w:p w:rsidR="00B00341" w:rsidRPr="00C8620E" w:rsidRDefault="00B00341" w:rsidP="00C8620E">
            <w:pPr>
              <w:rPr>
                <w:rFonts w:ascii="Times New Roman" w:eastAsia="Times New Roman" w:hAnsi="Times New Roman" w:cs="Times New Roman"/>
                <w:color w:val="333333"/>
                <w:sz w:val="24"/>
                <w:szCs w:val="24"/>
                <w:lang w:val="lv-LV"/>
              </w:rPr>
            </w:pPr>
          </w:p>
        </w:tc>
        <w:tc>
          <w:tcPr>
            <w:tcW w:w="1843" w:type="dxa"/>
            <w:vAlign w:val="center"/>
          </w:tcPr>
          <w:p w:rsidR="00B00341" w:rsidRPr="00C8620E" w:rsidRDefault="00B00341" w:rsidP="00C8620E">
            <w:pPr>
              <w:rPr>
                <w:rFonts w:ascii="Times New Roman" w:eastAsia="Times New Roman" w:hAnsi="Times New Roman" w:cs="Times New Roman"/>
                <w:color w:val="000000" w:themeColor="text1"/>
                <w:sz w:val="24"/>
                <w:szCs w:val="24"/>
                <w:lang w:val="lv-LV" w:eastAsia="ru-RU"/>
              </w:rPr>
            </w:pPr>
            <w:r w:rsidRPr="00C8620E">
              <w:rPr>
                <w:rFonts w:ascii="Times New Roman" w:eastAsia="Times New Roman" w:hAnsi="Times New Roman" w:cs="Times New Roman"/>
                <w:noProof/>
                <w:color w:val="000000" w:themeColor="text1"/>
                <w:sz w:val="24"/>
                <w:szCs w:val="24"/>
                <w:lang w:val="lv-LV" w:eastAsia="lv-LV"/>
              </w:rPr>
              <w:drawing>
                <wp:inline distT="0" distB="0" distL="0" distR="0" wp14:anchorId="1D93327B">
                  <wp:extent cx="974172" cy="91558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8427" cy="919583"/>
                          </a:xfrm>
                          <a:prstGeom prst="rect">
                            <a:avLst/>
                          </a:prstGeom>
                          <a:noFill/>
                        </pic:spPr>
                      </pic:pic>
                    </a:graphicData>
                  </a:graphic>
                </wp:inline>
              </w:drawing>
            </w:r>
          </w:p>
        </w:tc>
        <w:tc>
          <w:tcPr>
            <w:tcW w:w="4678" w:type="dxa"/>
          </w:tcPr>
          <w:p w:rsidR="00B00341" w:rsidRPr="00C8620E" w:rsidRDefault="00B00341" w:rsidP="00C8620E">
            <w:pPr>
              <w:rPr>
                <w:rFonts w:ascii="Times New Roman" w:eastAsia="Times New Roman" w:hAnsi="Times New Roman" w:cs="Times New Roman"/>
                <w:color w:val="333333"/>
                <w:sz w:val="24"/>
                <w:szCs w:val="24"/>
                <w:lang w:val="lv-LV"/>
              </w:rPr>
            </w:pPr>
            <w:r w:rsidRPr="00C8620E">
              <w:rPr>
                <w:rFonts w:ascii="Times New Roman" w:eastAsia="Times New Roman" w:hAnsi="Times New Roman" w:cs="Times New Roman"/>
                <w:color w:val="333333"/>
                <w:sz w:val="24"/>
                <w:szCs w:val="24"/>
                <w:lang w:val="lv-LV"/>
              </w:rPr>
              <w:t>2995006</w:t>
            </w:r>
          </w:p>
          <w:p w:rsidR="00B00341" w:rsidRPr="00C8620E" w:rsidRDefault="00B00341" w:rsidP="00C8620E">
            <w:pPr>
              <w:rPr>
                <w:rFonts w:ascii="Times New Roman" w:eastAsia="Times New Roman" w:hAnsi="Times New Roman" w:cs="Times New Roman"/>
                <w:color w:val="333333"/>
                <w:sz w:val="24"/>
                <w:szCs w:val="24"/>
                <w:lang w:val="lv-LV"/>
              </w:rPr>
            </w:pPr>
            <w:r w:rsidRPr="00C8620E">
              <w:rPr>
                <w:rFonts w:ascii="Times New Roman" w:eastAsia="Times New Roman" w:hAnsi="Times New Roman" w:cs="Times New Roman"/>
                <w:color w:val="333333"/>
                <w:sz w:val="24"/>
                <w:szCs w:val="24"/>
                <w:lang w:val="lv-LV"/>
              </w:rPr>
              <w:t>Saturs:</w:t>
            </w:r>
          </w:p>
          <w:p w:rsidR="00B00341" w:rsidRPr="00C8620E" w:rsidRDefault="00B00341" w:rsidP="00C8620E">
            <w:pPr>
              <w:rPr>
                <w:rFonts w:ascii="Times New Roman" w:eastAsia="Times New Roman" w:hAnsi="Times New Roman" w:cs="Times New Roman"/>
                <w:color w:val="333333"/>
                <w:sz w:val="24"/>
                <w:szCs w:val="24"/>
                <w:lang w:val="lv-LV"/>
              </w:rPr>
            </w:pPr>
            <w:r w:rsidRPr="00C8620E">
              <w:rPr>
                <w:rFonts w:ascii="Times New Roman" w:eastAsia="Times New Roman" w:hAnsi="Times New Roman" w:cs="Times New Roman"/>
                <w:color w:val="333333"/>
                <w:sz w:val="24"/>
                <w:szCs w:val="24"/>
                <w:lang w:val="lv-LV"/>
              </w:rPr>
              <w:t>* 36 kartītes (7 x 7 cm)</w:t>
            </w:r>
          </w:p>
          <w:p w:rsidR="00B00341" w:rsidRPr="00C8620E" w:rsidRDefault="00B00341" w:rsidP="00C8620E">
            <w:pPr>
              <w:rPr>
                <w:rFonts w:ascii="Times New Roman" w:eastAsia="Calibri" w:hAnsi="Times New Roman" w:cs="Times New Roman"/>
                <w:sz w:val="24"/>
                <w:szCs w:val="24"/>
                <w:lang w:val="lv-LV"/>
              </w:rPr>
            </w:pPr>
            <w:r w:rsidRPr="00C8620E">
              <w:rPr>
                <w:rFonts w:ascii="Times New Roman" w:eastAsia="Times New Roman" w:hAnsi="Times New Roman" w:cs="Times New Roman"/>
                <w:color w:val="333333"/>
                <w:sz w:val="24"/>
                <w:szCs w:val="24"/>
                <w:lang w:val="lv-LV"/>
              </w:rPr>
              <w:t>18 situācijās</w:t>
            </w:r>
          </w:p>
        </w:tc>
        <w:tc>
          <w:tcPr>
            <w:tcW w:w="1559" w:type="dxa"/>
          </w:tcPr>
          <w:p w:rsidR="00B00341" w:rsidRPr="00C8620E" w:rsidRDefault="00B00341" w:rsidP="00C8620E">
            <w:pPr>
              <w:rPr>
                <w:rFonts w:ascii="Times New Roman" w:eastAsia="Times New Roman" w:hAnsi="Times New Roman" w:cs="Times New Roman"/>
                <w:color w:val="000000" w:themeColor="text1"/>
                <w:sz w:val="24"/>
                <w:szCs w:val="24"/>
                <w:lang w:val="lv-LV" w:eastAsia="ru-RU"/>
              </w:rPr>
            </w:pPr>
          </w:p>
        </w:tc>
      </w:tr>
      <w:tr w:rsidR="00B00341" w:rsidRPr="00C8620E" w:rsidTr="00C8620E">
        <w:tc>
          <w:tcPr>
            <w:tcW w:w="488" w:type="dxa"/>
          </w:tcPr>
          <w:p w:rsidR="00B00341" w:rsidRPr="00C8620E" w:rsidRDefault="00B00341" w:rsidP="00C8620E">
            <w:pPr>
              <w:rPr>
                <w:rFonts w:ascii="Times New Roman" w:eastAsia="Times New Roman" w:hAnsi="Times New Roman" w:cs="Times New Roman"/>
                <w:sz w:val="24"/>
                <w:szCs w:val="24"/>
                <w:lang w:val="en-US" w:eastAsia="lv-LV"/>
              </w:rPr>
            </w:pPr>
          </w:p>
        </w:tc>
        <w:tc>
          <w:tcPr>
            <w:tcW w:w="1843" w:type="dxa"/>
            <w:vAlign w:val="center"/>
          </w:tcPr>
          <w:p w:rsidR="00B00341" w:rsidRPr="00C8620E" w:rsidRDefault="00B00341" w:rsidP="00C8620E">
            <w:pPr>
              <w:rPr>
                <w:rFonts w:ascii="Times New Roman" w:eastAsia="Times New Roman" w:hAnsi="Times New Roman" w:cs="Times New Roman"/>
                <w:color w:val="333333"/>
                <w:sz w:val="24"/>
                <w:szCs w:val="24"/>
                <w:lang w:val="lv-LV"/>
              </w:rPr>
            </w:pPr>
            <w:r w:rsidRPr="00C8620E">
              <w:rPr>
                <w:rFonts w:ascii="Times New Roman" w:eastAsia="Times New Roman" w:hAnsi="Times New Roman" w:cs="Times New Roman"/>
                <w:color w:val="333333"/>
                <w:sz w:val="24"/>
                <w:szCs w:val="24"/>
                <w:lang w:val="lv-LV"/>
              </w:rPr>
              <w:t>4 spēļu komplekts runas elpas attīstībai - 20030</w:t>
            </w:r>
          </w:p>
        </w:tc>
        <w:tc>
          <w:tcPr>
            <w:tcW w:w="1843" w:type="dxa"/>
            <w:vAlign w:val="center"/>
          </w:tcPr>
          <w:p w:rsidR="00B00341" w:rsidRPr="00C8620E" w:rsidRDefault="00B00341" w:rsidP="00C8620E">
            <w:pPr>
              <w:rPr>
                <w:rFonts w:ascii="Times New Roman" w:eastAsia="Times New Roman" w:hAnsi="Times New Roman" w:cs="Times New Roman"/>
                <w:noProof/>
                <w:color w:val="000000" w:themeColor="text1"/>
                <w:sz w:val="24"/>
                <w:szCs w:val="24"/>
                <w:lang w:val="lv-LV" w:eastAsia="lv-LV"/>
              </w:rPr>
            </w:pPr>
            <w:r w:rsidRPr="00C8620E">
              <w:rPr>
                <w:rFonts w:ascii="Times New Roman" w:eastAsia="Times New Roman" w:hAnsi="Times New Roman" w:cs="Times New Roman"/>
                <w:noProof/>
                <w:color w:val="000000" w:themeColor="text1"/>
                <w:sz w:val="24"/>
                <w:szCs w:val="24"/>
                <w:lang w:val="lv-LV" w:eastAsia="lv-LV"/>
              </w:rPr>
              <w:drawing>
                <wp:inline distT="0" distB="0" distL="0" distR="0" wp14:anchorId="458585B7">
                  <wp:extent cx="1046801" cy="8154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6248" cy="838359"/>
                          </a:xfrm>
                          <a:prstGeom prst="rect">
                            <a:avLst/>
                          </a:prstGeom>
                          <a:noFill/>
                        </pic:spPr>
                      </pic:pic>
                    </a:graphicData>
                  </a:graphic>
                </wp:inline>
              </w:drawing>
            </w:r>
          </w:p>
        </w:tc>
        <w:tc>
          <w:tcPr>
            <w:tcW w:w="4678" w:type="dxa"/>
          </w:tcPr>
          <w:p w:rsidR="00B00341" w:rsidRPr="00C8620E" w:rsidRDefault="00B00341" w:rsidP="00C8620E">
            <w:pPr>
              <w:rPr>
                <w:rFonts w:ascii="Times New Roman" w:eastAsia="Roboto" w:hAnsi="Times New Roman" w:cs="Times New Roman"/>
                <w:color w:val="232C35"/>
                <w:sz w:val="24"/>
                <w:szCs w:val="24"/>
                <w:highlight w:val="white"/>
                <w:lang w:val="lv-LV"/>
              </w:rPr>
            </w:pPr>
            <w:r w:rsidRPr="00C8620E">
              <w:rPr>
                <w:rFonts w:ascii="Times New Roman" w:eastAsia="Roboto" w:hAnsi="Times New Roman" w:cs="Times New Roman"/>
                <w:color w:val="232C35"/>
                <w:sz w:val="24"/>
                <w:szCs w:val="24"/>
                <w:highlight w:val="white"/>
                <w:lang w:val="lv-LV"/>
              </w:rPr>
              <w:t xml:space="preserve">Četras jautras spēles, kas </w:t>
            </w:r>
            <w:proofErr w:type="spellStart"/>
            <w:r w:rsidRPr="00C8620E">
              <w:rPr>
                <w:rFonts w:ascii="Times New Roman" w:eastAsia="Roboto" w:hAnsi="Times New Roman" w:cs="Times New Roman"/>
                <w:color w:val="232C35"/>
                <w:sz w:val="24"/>
                <w:szCs w:val="24"/>
                <w:highlight w:val="white"/>
                <w:lang w:val="lv-LV"/>
              </w:rPr>
              <w:t>trennē</w:t>
            </w:r>
            <w:proofErr w:type="spellEnd"/>
            <w:r w:rsidRPr="00C8620E">
              <w:rPr>
                <w:rFonts w:ascii="Times New Roman" w:eastAsia="Roboto" w:hAnsi="Times New Roman" w:cs="Times New Roman"/>
                <w:color w:val="232C35"/>
                <w:sz w:val="24"/>
                <w:szCs w:val="24"/>
                <w:highlight w:val="white"/>
                <w:lang w:val="lv-LV"/>
              </w:rPr>
              <w:t xml:space="preserve"> bērna pūšanas prasmes intensitāti, spēku un virzīšanas prasmi, lai attīstītu optimālus elpošanas veidus. Ikviena bērna runas attīstībai ļoti svarīgi ir pūšanas uzdevumi, kas </w:t>
            </w:r>
            <w:r w:rsidRPr="00C8620E">
              <w:rPr>
                <w:rFonts w:ascii="Times New Roman" w:eastAsia="Roboto" w:hAnsi="Times New Roman" w:cs="Times New Roman"/>
                <w:color w:val="232C35"/>
                <w:sz w:val="24"/>
                <w:szCs w:val="24"/>
                <w:highlight w:val="white"/>
                <w:lang w:val="lv-LV"/>
              </w:rPr>
              <w:lastRenderedPageBreak/>
              <w:t>veicina elpošanu, attīsta lūpu stāvokli, trenē mutes muskuļus.</w:t>
            </w:r>
          </w:p>
          <w:p w:rsidR="00B00341" w:rsidRPr="00C8620E" w:rsidRDefault="00B00341" w:rsidP="00C8620E">
            <w:pPr>
              <w:rPr>
                <w:rFonts w:ascii="Times New Roman" w:eastAsia="Roboto" w:hAnsi="Times New Roman" w:cs="Times New Roman"/>
                <w:color w:val="232C35"/>
                <w:sz w:val="24"/>
                <w:szCs w:val="24"/>
                <w:highlight w:val="white"/>
                <w:lang w:val="lv-LV"/>
              </w:rPr>
            </w:pPr>
          </w:p>
          <w:p w:rsidR="00B00341" w:rsidRPr="00C8620E" w:rsidRDefault="00B00341" w:rsidP="00C8620E">
            <w:pPr>
              <w:rPr>
                <w:rFonts w:ascii="Times New Roman" w:eastAsia="Roboto" w:hAnsi="Times New Roman" w:cs="Times New Roman"/>
                <w:color w:val="232C35"/>
                <w:sz w:val="24"/>
                <w:szCs w:val="24"/>
                <w:highlight w:val="white"/>
                <w:lang w:val="en-US"/>
              </w:rPr>
            </w:pPr>
            <w:proofErr w:type="spellStart"/>
            <w:r w:rsidRPr="00C8620E">
              <w:rPr>
                <w:rFonts w:ascii="Times New Roman" w:eastAsia="Roboto" w:hAnsi="Times New Roman" w:cs="Times New Roman"/>
                <w:color w:val="232C35"/>
                <w:sz w:val="24"/>
                <w:szCs w:val="24"/>
                <w:highlight w:val="white"/>
                <w:lang w:val="en-US"/>
              </w:rPr>
              <w:t>Saturs</w:t>
            </w:r>
            <w:proofErr w:type="spellEnd"/>
            <w:r w:rsidRPr="00C8620E">
              <w:rPr>
                <w:rFonts w:ascii="Times New Roman" w:eastAsia="Roboto" w:hAnsi="Times New Roman" w:cs="Times New Roman"/>
                <w:color w:val="232C35"/>
                <w:sz w:val="24"/>
                <w:szCs w:val="24"/>
                <w:highlight w:val="white"/>
                <w:lang w:val="en-US"/>
              </w:rPr>
              <w:t xml:space="preserve">: </w:t>
            </w:r>
            <w:proofErr w:type="spellStart"/>
            <w:r w:rsidRPr="00C8620E">
              <w:rPr>
                <w:rFonts w:ascii="Times New Roman" w:eastAsia="Roboto" w:hAnsi="Times New Roman" w:cs="Times New Roman"/>
                <w:color w:val="232C35"/>
                <w:sz w:val="24"/>
                <w:szCs w:val="24"/>
                <w:highlight w:val="white"/>
                <w:lang w:val="en-US"/>
              </w:rPr>
              <w:t>izmērs</w:t>
            </w:r>
            <w:proofErr w:type="spellEnd"/>
            <w:r w:rsidRPr="00C8620E">
              <w:rPr>
                <w:rFonts w:ascii="Times New Roman" w:eastAsia="Roboto" w:hAnsi="Times New Roman" w:cs="Times New Roman"/>
                <w:color w:val="232C35"/>
                <w:sz w:val="24"/>
                <w:szCs w:val="24"/>
                <w:highlight w:val="white"/>
                <w:lang w:val="en-US"/>
              </w:rPr>
              <w:t xml:space="preserve"> 31 x 22 x 5.5 cm</w:t>
            </w:r>
          </w:p>
          <w:p w:rsidR="00B00341" w:rsidRPr="00C8620E" w:rsidRDefault="00B00341" w:rsidP="00C8620E">
            <w:pPr>
              <w:rPr>
                <w:rFonts w:ascii="Times New Roman" w:hAnsi="Times New Roman" w:cs="Times New Roman"/>
                <w:sz w:val="24"/>
                <w:szCs w:val="24"/>
                <w:lang w:val="en-US"/>
              </w:rPr>
            </w:pPr>
            <w:r w:rsidRPr="00C8620E">
              <w:rPr>
                <w:rFonts w:ascii="Times New Roman" w:eastAsia="Roboto" w:hAnsi="Times New Roman" w:cs="Times New Roman"/>
                <w:color w:val="232C35"/>
                <w:sz w:val="24"/>
                <w:szCs w:val="24"/>
                <w:highlight w:val="white"/>
                <w:lang w:val="en-US"/>
              </w:rPr>
              <w:t xml:space="preserve">* 1 </w:t>
            </w:r>
            <w:proofErr w:type="spellStart"/>
            <w:r w:rsidRPr="00C8620E">
              <w:rPr>
                <w:rFonts w:ascii="Times New Roman" w:eastAsia="Roboto" w:hAnsi="Times New Roman" w:cs="Times New Roman"/>
                <w:color w:val="232C35"/>
                <w:sz w:val="24"/>
                <w:szCs w:val="24"/>
                <w:highlight w:val="white"/>
                <w:lang w:val="en-US"/>
              </w:rPr>
              <w:t>pamatne</w:t>
            </w:r>
            <w:proofErr w:type="spellEnd"/>
            <w:r w:rsidRPr="00C8620E">
              <w:rPr>
                <w:rFonts w:ascii="Times New Roman" w:eastAsia="Roboto" w:hAnsi="Times New Roman" w:cs="Times New Roman"/>
                <w:color w:val="232C35"/>
                <w:sz w:val="24"/>
                <w:szCs w:val="24"/>
                <w:highlight w:val="white"/>
                <w:lang w:val="en-US"/>
              </w:rPr>
              <w:t xml:space="preserve"> - </w:t>
            </w:r>
            <w:proofErr w:type="spellStart"/>
            <w:r w:rsidRPr="00C8620E">
              <w:rPr>
                <w:rFonts w:ascii="Times New Roman" w:eastAsia="Roboto" w:hAnsi="Times New Roman" w:cs="Times New Roman"/>
                <w:color w:val="232C35"/>
                <w:sz w:val="24"/>
                <w:szCs w:val="24"/>
                <w:highlight w:val="white"/>
                <w:lang w:val="en-US"/>
              </w:rPr>
              <w:t>Labirints</w:t>
            </w:r>
            <w:proofErr w:type="spellEnd"/>
            <w:r w:rsidRPr="00C8620E">
              <w:rPr>
                <w:rFonts w:ascii="Times New Roman" w:eastAsia="Roboto" w:hAnsi="Times New Roman" w:cs="Times New Roman"/>
                <w:color w:val="232C35"/>
                <w:sz w:val="24"/>
                <w:szCs w:val="24"/>
                <w:highlight w:val="white"/>
                <w:lang w:val="en-US"/>
              </w:rPr>
              <w:t xml:space="preserve"> -</w:t>
            </w:r>
          </w:p>
          <w:p w:rsidR="00B00341" w:rsidRPr="00C8620E" w:rsidRDefault="00B00341" w:rsidP="00C8620E">
            <w:pPr>
              <w:rPr>
                <w:rFonts w:ascii="Times New Roman" w:eastAsia="Roboto" w:hAnsi="Times New Roman" w:cs="Times New Roman"/>
                <w:color w:val="232C35"/>
                <w:sz w:val="24"/>
                <w:szCs w:val="24"/>
                <w:highlight w:val="white"/>
                <w:lang w:val="en-US"/>
              </w:rPr>
            </w:pPr>
            <w:r w:rsidRPr="00C8620E">
              <w:rPr>
                <w:rFonts w:ascii="Times New Roman" w:eastAsia="Roboto" w:hAnsi="Times New Roman" w:cs="Times New Roman"/>
                <w:color w:val="232C35"/>
                <w:sz w:val="24"/>
                <w:szCs w:val="24"/>
                <w:highlight w:val="white"/>
                <w:lang w:val="en-US"/>
              </w:rPr>
              <w:t xml:space="preserve">* 1 </w:t>
            </w:r>
            <w:proofErr w:type="spellStart"/>
            <w:r w:rsidRPr="00C8620E">
              <w:rPr>
                <w:rFonts w:ascii="Times New Roman" w:eastAsia="Roboto" w:hAnsi="Times New Roman" w:cs="Times New Roman"/>
                <w:color w:val="232C35"/>
                <w:sz w:val="24"/>
                <w:szCs w:val="24"/>
                <w:highlight w:val="white"/>
                <w:lang w:val="en-US"/>
              </w:rPr>
              <w:t>spēļu</w:t>
            </w:r>
            <w:proofErr w:type="spellEnd"/>
            <w:r w:rsidRPr="00C8620E">
              <w:rPr>
                <w:rFonts w:ascii="Times New Roman" w:eastAsia="Roboto" w:hAnsi="Times New Roman" w:cs="Times New Roman"/>
                <w:color w:val="232C35"/>
                <w:sz w:val="24"/>
                <w:szCs w:val="24"/>
                <w:highlight w:val="white"/>
                <w:lang w:val="en-US"/>
              </w:rPr>
              <w:t xml:space="preserve"> </w:t>
            </w:r>
            <w:proofErr w:type="spellStart"/>
            <w:r w:rsidRPr="00C8620E">
              <w:rPr>
                <w:rFonts w:ascii="Times New Roman" w:eastAsia="Roboto" w:hAnsi="Times New Roman" w:cs="Times New Roman"/>
                <w:color w:val="232C35"/>
                <w:sz w:val="24"/>
                <w:szCs w:val="24"/>
                <w:highlight w:val="white"/>
                <w:lang w:val="en-US"/>
              </w:rPr>
              <w:t>laukums</w:t>
            </w:r>
            <w:proofErr w:type="spellEnd"/>
            <w:r w:rsidRPr="00C8620E">
              <w:rPr>
                <w:rFonts w:ascii="Times New Roman" w:eastAsia="Roboto" w:hAnsi="Times New Roman" w:cs="Times New Roman"/>
                <w:color w:val="232C35"/>
                <w:sz w:val="24"/>
                <w:szCs w:val="24"/>
                <w:highlight w:val="white"/>
                <w:lang w:val="en-US"/>
              </w:rPr>
              <w:t xml:space="preserve"> “</w:t>
            </w:r>
            <w:proofErr w:type="spellStart"/>
            <w:r w:rsidRPr="00C8620E">
              <w:rPr>
                <w:rFonts w:ascii="Times New Roman" w:eastAsia="Roboto" w:hAnsi="Times New Roman" w:cs="Times New Roman"/>
                <w:color w:val="232C35"/>
                <w:sz w:val="24"/>
                <w:szCs w:val="24"/>
                <w:highlight w:val="white"/>
                <w:lang w:val="en-US"/>
              </w:rPr>
              <w:t>futbols</w:t>
            </w:r>
            <w:proofErr w:type="spellEnd"/>
            <w:r w:rsidRPr="00C8620E">
              <w:rPr>
                <w:rFonts w:ascii="Times New Roman" w:eastAsia="Roboto" w:hAnsi="Times New Roman" w:cs="Times New Roman"/>
                <w:color w:val="232C35"/>
                <w:sz w:val="24"/>
                <w:szCs w:val="24"/>
                <w:highlight w:val="white"/>
                <w:lang w:val="en-US"/>
              </w:rPr>
              <w:t>”</w:t>
            </w:r>
          </w:p>
          <w:p w:rsidR="00B00341" w:rsidRPr="00C8620E" w:rsidRDefault="00B00341" w:rsidP="00C8620E">
            <w:pPr>
              <w:rPr>
                <w:rFonts w:ascii="Times New Roman" w:eastAsia="Roboto" w:hAnsi="Times New Roman" w:cs="Times New Roman"/>
                <w:color w:val="232C35"/>
                <w:sz w:val="24"/>
                <w:szCs w:val="24"/>
                <w:highlight w:val="white"/>
                <w:lang w:val="en-US"/>
              </w:rPr>
            </w:pPr>
            <w:r w:rsidRPr="00C8620E">
              <w:rPr>
                <w:rFonts w:ascii="Times New Roman" w:eastAsia="Roboto" w:hAnsi="Times New Roman" w:cs="Times New Roman"/>
                <w:color w:val="232C35"/>
                <w:sz w:val="24"/>
                <w:szCs w:val="24"/>
                <w:highlight w:val="white"/>
                <w:lang w:val="en-US"/>
              </w:rPr>
              <w:t xml:space="preserve">* 1 </w:t>
            </w:r>
            <w:proofErr w:type="spellStart"/>
            <w:r w:rsidRPr="00C8620E">
              <w:rPr>
                <w:rFonts w:ascii="Times New Roman" w:eastAsia="Roboto" w:hAnsi="Times New Roman" w:cs="Times New Roman"/>
                <w:color w:val="232C35"/>
                <w:sz w:val="24"/>
                <w:szCs w:val="24"/>
                <w:highlight w:val="white"/>
                <w:lang w:val="en-US"/>
              </w:rPr>
              <w:t>spēļu</w:t>
            </w:r>
            <w:proofErr w:type="spellEnd"/>
            <w:r w:rsidRPr="00C8620E">
              <w:rPr>
                <w:rFonts w:ascii="Times New Roman" w:eastAsia="Roboto" w:hAnsi="Times New Roman" w:cs="Times New Roman"/>
                <w:color w:val="232C35"/>
                <w:sz w:val="24"/>
                <w:szCs w:val="24"/>
                <w:highlight w:val="white"/>
                <w:lang w:val="en-US"/>
              </w:rPr>
              <w:t xml:space="preserve"> </w:t>
            </w:r>
            <w:proofErr w:type="spellStart"/>
            <w:r w:rsidRPr="00C8620E">
              <w:rPr>
                <w:rFonts w:ascii="Times New Roman" w:eastAsia="Roboto" w:hAnsi="Times New Roman" w:cs="Times New Roman"/>
                <w:color w:val="232C35"/>
                <w:sz w:val="24"/>
                <w:szCs w:val="24"/>
                <w:highlight w:val="white"/>
                <w:lang w:val="en-US"/>
              </w:rPr>
              <w:t>laukums</w:t>
            </w:r>
            <w:proofErr w:type="spellEnd"/>
            <w:r w:rsidRPr="00C8620E">
              <w:rPr>
                <w:rFonts w:ascii="Times New Roman" w:eastAsia="Roboto" w:hAnsi="Times New Roman" w:cs="Times New Roman"/>
                <w:color w:val="232C35"/>
                <w:sz w:val="24"/>
                <w:szCs w:val="24"/>
                <w:highlight w:val="white"/>
                <w:lang w:val="en-US"/>
              </w:rPr>
              <w:t xml:space="preserve"> “Salas”</w:t>
            </w:r>
          </w:p>
          <w:p w:rsidR="00B00341" w:rsidRPr="00C8620E" w:rsidRDefault="00B00341" w:rsidP="00C8620E">
            <w:pPr>
              <w:rPr>
                <w:rFonts w:ascii="Times New Roman" w:eastAsia="Times New Roman" w:hAnsi="Times New Roman" w:cs="Times New Roman"/>
                <w:color w:val="333333"/>
                <w:sz w:val="24"/>
                <w:szCs w:val="24"/>
                <w:lang w:val="lv-LV"/>
              </w:rPr>
            </w:pPr>
            <w:bookmarkStart w:id="1" w:name="_d1rqkg48r3du" w:colFirst="0" w:colLast="0"/>
            <w:bookmarkEnd w:id="1"/>
            <w:r w:rsidRPr="00C8620E">
              <w:rPr>
                <w:rFonts w:ascii="Times New Roman" w:eastAsia="Roboto" w:hAnsi="Times New Roman" w:cs="Times New Roman"/>
                <w:color w:val="232C35"/>
                <w:sz w:val="24"/>
                <w:szCs w:val="24"/>
                <w:highlight w:val="white"/>
              </w:rPr>
              <w:t xml:space="preserve">* 8 </w:t>
            </w:r>
            <w:proofErr w:type="spellStart"/>
            <w:r w:rsidRPr="00C8620E">
              <w:rPr>
                <w:rFonts w:ascii="Times New Roman" w:eastAsia="Roboto" w:hAnsi="Times New Roman" w:cs="Times New Roman"/>
                <w:color w:val="232C35"/>
                <w:sz w:val="24"/>
                <w:szCs w:val="24"/>
                <w:highlight w:val="white"/>
              </w:rPr>
              <w:t>polipropilēna</w:t>
            </w:r>
            <w:proofErr w:type="spellEnd"/>
            <w:r w:rsidRPr="00C8620E">
              <w:rPr>
                <w:rFonts w:ascii="Times New Roman" w:eastAsia="Roboto" w:hAnsi="Times New Roman" w:cs="Times New Roman"/>
                <w:color w:val="232C35"/>
                <w:sz w:val="24"/>
                <w:szCs w:val="24"/>
                <w:highlight w:val="white"/>
              </w:rPr>
              <w:t xml:space="preserve"> </w:t>
            </w:r>
            <w:proofErr w:type="spellStart"/>
            <w:r w:rsidRPr="00C8620E">
              <w:rPr>
                <w:rFonts w:ascii="Times New Roman" w:eastAsia="Roboto" w:hAnsi="Times New Roman" w:cs="Times New Roman"/>
                <w:color w:val="232C35"/>
                <w:sz w:val="24"/>
                <w:szCs w:val="24"/>
                <w:highlight w:val="white"/>
              </w:rPr>
              <w:t>bumbiņas</w:t>
            </w:r>
            <w:proofErr w:type="spellEnd"/>
          </w:p>
        </w:tc>
        <w:tc>
          <w:tcPr>
            <w:tcW w:w="1559" w:type="dxa"/>
          </w:tcPr>
          <w:p w:rsidR="00B00341" w:rsidRPr="00C8620E" w:rsidRDefault="00B00341" w:rsidP="00C8620E">
            <w:pPr>
              <w:rPr>
                <w:rFonts w:ascii="Times New Roman" w:eastAsia="Times New Roman" w:hAnsi="Times New Roman" w:cs="Times New Roman"/>
                <w:color w:val="000000" w:themeColor="text1"/>
                <w:sz w:val="24"/>
                <w:szCs w:val="24"/>
                <w:lang w:val="lv-LV" w:eastAsia="ru-RU"/>
              </w:rPr>
            </w:pPr>
          </w:p>
        </w:tc>
      </w:tr>
      <w:tr w:rsidR="00B00341" w:rsidRPr="00C8620E" w:rsidTr="00C8620E">
        <w:tc>
          <w:tcPr>
            <w:tcW w:w="488" w:type="dxa"/>
          </w:tcPr>
          <w:p w:rsidR="00B00341" w:rsidRPr="00C8620E" w:rsidRDefault="00B00341" w:rsidP="00C8620E">
            <w:pPr>
              <w:rPr>
                <w:rFonts w:ascii="Times New Roman" w:eastAsia="Times New Roman" w:hAnsi="Times New Roman" w:cs="Times New Roman"/>
                <w:sz w:val="24"/>
                <w:szCs w:val="24"/>
                <w:lang w:eastAsia="lv-LV"/>
              </w:rPr>
            </w:pPr>
          </w:p>
        </w:tc>
        <w:tc>
          <w:tcPr>
            <w:tcW w:w="1843" w:type="dxa"/>
          </w:tcPr>
          <w:p w:rsidR="00B00341" w:rsidRPr="00C8620E" w:rsidRDefault="00B00341" w:rsidP="00C8620E">
            <w:pPr>
              <w:rPr>
                <w:rFonts w:ascii="Times New Roman" w:eastAsia="Calibri" w:hAnsi="Times New Roman" w:cs="Times New Roman"/>
                <w:sz w:val="24"/>
                <w:szCs w:val="24"/>
                <w:lang w:val="lv-LV"/>
              </w:rPr>
            </w:pPr>
            <w:r w:rsidRPr="00C8620E">
              <w:rPr>
                <w:rFonts w:ascii="Times New Roman" w:eastAsia="Calibri" w:hAnsi="Times New Roman" w:cs="Times New Roman"/>
                <w:sz w:val="24"/>
                <w:szCs w:val="24"/>
                <w:lang w:val="lv-LV"/>
              </w:rPr>
              <w:t>Spēle „Maņas”</w:t>
            </w:r>
          </w:p>
          <w:p w:rsidR="00B00341" w:rsidRPr="00C8620E" w:rsidRDefault="00B00341" w:rsidP="00C8620E">
            <w:pPr>
              <w:rPr>
                <w:rFonts w:ascii="Times New Roman" w:eastAsia="Calibri" w:hAnsi="Times New Roman" w:cs="Times New Roman"/>
                <w:sz w:val="24"/>
                <w:szCs w:val="24"/>
                <w:lang w:val="lv-LV"/>
              </w:rPr>
            </w:pPr>
          </w:p>
          <w:p w:rsidR="00B00341" w:rsidRPr="00C8620E" w:rsidRDefault="00B00341" w:rsidP="00C8620E">
            <w:pPr>
              <w:rPr>
                <w:rFonts w:ascii="Times New Roman" w:eastAsia="Calibri" w:hAnsi="Times New Roman" w:cs="Times New Roman"/>
                <w:sz w:val="24"/>
                <w:szCs w:val="24"/>
                <w:lang w:val="lv-LV"/>
              </w:rPr>
            </w:pPr>
            <w:r w:rsidRPr="00C8620E">
              <w:rPr>
                <w:rFonts w:ascii="Times New Roman" w:eastAsia="Calibri" w:hAnsi="Times New Roman" w:cs="Times New Roman"/>
                <w:sz w:val="24"/>
                <w:szCs w:val="24"/>
                <w:lang w:val="lv-LV"/>
              </w:rPr>
              <w:t>.</w:t>
            </w:r>
          </w:p>
        </w:tc>
        <w:tc>
          <w:tcPr>
            <w:tcW w:w="1843" w:type="dxa"/>
            <w:vAlign w:val="center"/>
          </w:tcPr>
          <w:p w:rsidR="00B00341" w:rsidRPr="00C8620E" w:rsidRDefault="00B00341" w:rsidP="00C8620E">
            <w:pPr>
              <w:rPr>
                <w:rFonts w:ascii="Times New Roman" w:eastAsia="Times New Roman" w:hAnsi="Times New Roman" w:cs="Times New Roman"/>
                <w:color w:val="000000" w:themeColor="text1"/>
                <w:sz w:val="24"/>
                <w:szCs w:val="24"/>
                <w:lang w:val="lv-LV" w:eastAsia="ru-RU"/>
              </w:rPr>
            </w:pPr>
            <w:r w:rsidRPr="00C8620E">
              <w:rPr>
                <w:rFonts w:ascii="Times New Roman" w:eastAsia="Times New Roman" w:hAnsi="Times New Roman" w:cs="Times New Roman"/>
                <w:noProof/>
                <w:color w:val="000000" w:themeColor="text1"/>
                <w:sz w:val="24"/>
                <w:szCs w:val="24"/>
                <w:lang w:val="lv-LV" w:eastAsia="lv-LV"/>
              </w:rPr>
              <w:drawing>
                <wp:inline distT="0" distB="0" distL="0" distR="0" wp14:anchorId="162F9623">
                  <wp:extent cx="1007250" cy="7553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21192" cy="765801"/>
                          </a:xfrm>
                          <a:prstGeom prst="rect">
                            <a:avLst/>
                          </a:prstGeom>
                          <a:noFill/>
                        </pic:spPr>
                      </pic:pic>
                    </a:graphicData>
                  </a:graphic>
                </wp:inline>
              </w:drawing>
            </w:r>
          </w:p>
        </w:tc>
        <w:tc>
          <w:tcPr>
            <w:tcW w:w="4678" w:type="dxa"/>
          </w:tcPr>
          <w:p w:rsidR="00B00341" w:rsidRPr="00C8620E" w:rsidRDefault="00B00341" w:rsidP="00C8620E">
            <w:pPr>
              <w:rPr>
                <w:rFonts w:ascii="Times New Roman" w:eastAsia="Calibri" w:hAnsi="Times New Roman" w:cs="Times New Roman"/>
                <w:sz w:val="24"/>
                <w:szCs w:val="24"/>
                <w:lang w:val="lv-LV"/>
              </w:rPr>
            </w:pPr>
            <w:r w:rsidRPr="00C8620E">
              <w:rPr>
                <w:rFonts w:ascii="Times New Roman" w:eastAsia="Calibri" w:hAnsi="Times New Roman" w:cs="Times New Roman"/>
                <w:sz w:val="24"/>
                <w:szCs w:val="24"/>
                <w:lang w:val="lv-LV"/>
              </w:rPr>
              <w:t xml:space="preserve">Modelis: 003758 </w:t>
            </w:r>
          </w:p>
          <w:p w:rsidR="00B00341" w:rsidRPr="00C8620E" w:rsidRDefault="00B00341" w:rsidP="00C8620E">
            <w:pPr>
              <w:rPr>
                <w:rFonts w:ascii="Times New Roman" w:eastAsia="Calibri" w:hAnsi="Times New Roman" w:cs="Times New Roman"/>
                <w:sz w:val="24"/>
                <w:szCs w:val="24"/>
                <w:lang w:val="lv-LV"/>
              </w:rPr>
            </w:pPr>
            <w:r w:rsidRPr="00C8620E">
              <w:rPr>
                <w:rFonts w:ascii="Times New Roman" w:eastAsia="Calibri" w:hAnsi="Times New Roman" w:cs="Times New Roman"/>
                <w:sz w:val="24"/>
                <w:szCs w:val="24"/>
                <w:lang w:val="lv-LV"/>
              </w:rPr>
              <w:t>Komplektā ir 35 foto kartītes (21 × 15 cm) un 5 simbolu kartītes. Lielās kartītes ir jāšķiro pēc maņas veida (redze, tauste, dzirde, oža, garša) un jāliek pie mazajām simbolu kartītēm. Dažās kartītēs ir attēlotas vairākas maņas vienlaicīgi</w:t>
            </w:r>
          </w:p>
        </w:tc>
        <w:tc>
          <w:tcPr>
            <w:tcW w:w="1559" w:type="dxa"/>
          </w:tcPr>
          <w:p w:rsidR="00B00341" w:rsidRPr="00C8620E" w:rsidRDefault="00B00341" w:rsidP="00C8620E">
            <w:pPr>
              <w:rPr>
                <w:rFonts w:ascii="Times New Roman" w:eastAsia="Times New Roman" w:hAnsi="Times New Roman" w:cs="Times New Roman"/>
                <w:color w:val="000000" w:themeColor="text1"/>
                <w:sz w:val="24"/>
                <w:szCs w:val="24"/>
                <w:lang w:val="lv-LV" w:eastAsia="ru-RU"/>
              </w:rPr>
            </w:pPr>
          </w:p>
        </w:tc>
      </w:tr>
      <w:tr w:rsidR="00B00341" w:rsidRPr="00C8620E" w:rsidTr="00C8620E">
        <w:tc>
          <w:tcPr>
            <w:tcW w:w="488" w:type="dxa"/>
          </w:tcPr>
          <w:p w:rsidR="00B00341" w:rsidRPr="00C8620E" w:rsidRDefault="00B00341" w:rsidP="00C8620E">
            <w:pPr>
              <w:rPr>
                <w:rFonts w:ascii="Times New Roman" w:eastAsia="Times New Roman" w:hAnsi="Times New Roman" w:cs="Times New Roman"/>
                <w:sz w:val="24"/>
                <w:szCs w:val="24"/>
                <w:lang w:eastAsia="lv-LV"/>
              </w:rPr>
            </w:pPr>
          </w:p>
        </w:tc>
        <w:tc>
          <w:tcPr>
            <w:tcW w:w="1843" w:type="dxa"/>
          </w:tcPr>
          <w:p w:rsidR="00B00341" w:rsidRPr="00C8620E" w:rsidRDefault="00B00341" w:rsidP="00C8620E">
            <w:pPr>
              <w:rPr>
                <w:rFonts w:ascii="Times New Roman" w:eastAsia="Calibri" w:hAnsi="Times New Roman" w:cs="Times New Roman"/>
                <w:sz w:val="24"/>
                <w:szCs w:val="24"/>
                <w:lang w:val="lv-LV"/>
              </w:rPr>
            </w:pPr>
            <w:r w:rsidRPr="00C8620E">
              <w:rPr>
                <w:rFonts w:ascii="Times New Roman" w:eastAsia="Trebuchet MS" w:hAnsi="Times New Roman" w:cs="Times New Roman"/>
                <w:sz w:val="24"/>
                <w:szCs w:val="24"/>
                <w:highlight w:val="white"/>
                <w:lang w:val="lv-LV"/>
              </w:rPr>
              <w:t>Kartīšu komplekts "Nedroša vide - drošs es pats"</w:t>
            </w:r>
          </w:p>
        </w:tc>
        <w:tc>
          <w:tcPr>
            <w:tcW w:w="1843" w:type="dxa"/>
            <w:vAlign w:val="center"/>
          </w:tcPr>
          <w:p w:rsidR="00B00341" w:rsidRPr="00C8620E" w:rsidRDefault="00B00341" w:rsidP="00C8620E">
            <w:pPr>
              <w:rPr>
                <w:rFonts w:ascii="Times New Roman" w:eastAsia="Times New Roman" w:hAnsi="Times New Roman" w:cs="Times New Roman"/>
                <w:sz w:val="24"/>
                <w:szCs w:val="24"/>
                <w:lang w:val="lv-LV" w:eastAsia="ru-RU"/>
              </w:rPr>
            </w:pPr>
            <w:r w:rsidRPr="00C8620E">
              <w:rPr>
                <w:rFonts w:ascii="Times New Roman" w:eastAsia="Times New Roman" w:hAnsi="Times New Roman" w:cs="Times New Roman"/>
                <w:noProof/>
                <w:sz w:val="24"/>
                <w:szCs w:val="24"/>
                <w:lang w:val="lv-LV" w:eastAsia="lv-LV"/>
              </w:rPr>
              <w:drawing>
                <wp:inline distT="0" distB="0" distL="0" distR="0" wp14:anchorId="0FBC0C41">
                  <wp:extent cx="1093385" cy="81939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9008" cy="838599"/>
                          </a:xfrm>
                          <a:prstGeom prst="rect">
                            <a:avLst/>
                          </a:prstGeom>
                          <a:noFill/>
                        </pic:spPr>
                      </pic:pic>
                    </a:graphicData>
                  </a:graphic>
                </wp:inline>
              </w:drawing>
            </w:r>
          </w:p>
        </w:tc>
        <w:tc>
          <w:tcPr>
            <w:tcW w:w="4678" w:type="dxa"/>
          </w:tcPr>
          <w:p w:rsidR="00B00341" w:rsidRPr="00C8620E" w:rsidRDefault="00B00341" w:rsidP="00C8620E">
            <w:pPr>
              <w:rPr>
                <w:rFonts w:ascii="Times New Roman" w:eastAsia="Trebuchet MS" w:hAnsi="Times New Roman" w:cs="Times New Roman"/>
                <w:sz w:val="24"/>
                <w:szCs w:val="24"/>
                <w:highlight w:val="white"/>
                <w:lang w:val="lv-LV"/>
              </w:rPr>
            </w:pPr>
            <w:r w:rsidRPr="00C8620E">
              <w:rPr>
                <w:rFonts w:ascii="Times New Roman" w:eastAsia="Trebuchet MS" w:hAnsi="Times New Roman" w:cs="Times New Roman"/>
                <w:sz w:val="24"/>
                <w:szCs w:val="24"/>
                <w:highlight w:val="white"/>
                <w:lang w:val="lv-LV"/>
              </w:rPr>
              <w:t>Modelis: 008668</w:t>
            </w:r>
          </w:p>
          <w:p w:rsidR="00B00341" w:rsidRPr="00C8620E" w:rsidRDefault="00B00341" w:rsidP="00C8620E">
            <w:pPr>
              <w:rPr>
                <w:rFonts w:ascii="Times New Roman" w:eastAsia="Trebuchet MS" w:hAnsi="Times New Roman" w:cs="Times New Roman"/>
                <w:sz w:val="24"/>
                <w:szCs w:val="24"/>
                <w:lang w:val="lv-LV"/>
              </w:rPr>
            </w:pPr>
            <w:r w:rsidRPr="00C8620E">
              <w:rPr>
                <w:rFonts w:ascii="Times New Roman" w:eastAsia="Trebuchet MS" w:hAnsi="Times New Roman" w:cs="Times New Roman"/>
                <w:sz w:val="24"/>
                <w:szCs w:val="24"/>
                <w:lang w:val="lv-LV"/>
              </w:rPr>
              <w:t>Sastāvs: 25 bieza (1,4 mm) kartona kartītes (8,5 x 8,5 cm) ar zīmējumiem</w:t>
            </w:r>
          </w:p>
          <w:p w:rsidR="00B00341" w:rsidRPr="00C8620E" w:rsidRDefault="00B00341" w:rsidP="00C8620E">
            <w:pPr>
              <w:rPr>
                <w:rFonts w:ascii="Times New Roman" w:eastAsia="Trebuchet MS" w:hAnsi="Times New Roman" w:cs="Times New Roman"/>
                <w:sz w:val="24"/>
                <w:szCs w:val="24"/>
                <w:lang w:val="lv-LV"/>
              </w:rPr>
            </w:pPr>
            <w:r w:rsidRPr="00C8620E">
              <w:rPr>
                <w:rFonts w:ascii="Times New Roman" w:eastAsia="Trebuchet MS" w:hAnsi="Times New Roman" w:cs="Times New Roman"/>
                <w:sz w:val="24"/>
                <w:szCs w:val="24"/>
                <w:lang w:val="lv-LV"/>
              </w:rPr>
              <w:t>Vecums: 5 – 10 gadi, bērni ar īpašām vajadzībām</w:t>
            </w:r>
          </w:p>
          <w:p w:rsidR="00B00341" w:rsidRPr="00C8620E" w:rsidRDefault="00B00341" w:rsidP="00C8620E">
            <w:pPr>
              <w:rPr>
                <w:rFonts w:ascii="Times New Roman" w:eastAsia="Calibri" w:hAnsi="Times New Roman" w:cs="Times New Roman"/>
                <w:sz w:val="24"/>
                <w:szCs w:val="24"/>
                <w:lang w:val="lv-LV"/>
              </w:rPr>
            </w:pPr>
            <w:r w:rsidRPr="00C8620E">
              <w:rPr>
                <w:rFonts w:ascii="Times New Roman" w:eastAsia="Trebuchet MS" w:hAnsi="Times New Roman" w:cs="Times New Roman"/>
                <w:sz w:val="24"/>
                <w:szCs w:val="24"/>
                <w:lang w:val="lv-LV"/>
              </w:rPr>
              <w:t xml:space="preserve">Mērķis: mācīt bērnus par cilvēka drošību: atpazīt nedrošas situācijas sadzīvē, uz ielas, mudināt bērnus rūpēties par savu un citu drošību, veikt drošības pasākumus. Mācīt bērnus veidot saistošu valodu, secīgu stāstījumu. Komplekta sižetos ir dotas situācijas, kurās kāds nonāk saskarsmē ar briesmām, kuras apdraud veselību/ dzīvību. Izliekot ilustrētās kartītes (pa 5 vienā stāstījumā), ar bērniem tiek apspriestas piecas tēmas par cilvēka drošību: piesardzīga uzvedība ar uguni, drošības jostu nepieciešamība auto mašīnā, zināšanas par pašaizsardzību pasargā no uzbrucējiem, apdomīgums un atbilstoši apavi uz slidena ceļa, sprāgstvielas ir jāizmanto stingri ievērojot instrukcijas. Tiek pārrunāta nepieciešamība visu pirms novērtēt situāciju, un tikai pēc tam rīkoties, izmantojot preventīvus līdzekļus. Katra stāstījuma beigās uzrodas bērnu draugs un skolotājs Lapsēns </w:t>
            </w:r>
            <w:proofErr w:type="spellStart"/>
            <w:r w:rsidRPr="00C8620E">
              <w:rPr>
                <w:rFonts w:ascii="Times New Roman" w:eastAsia="Trebuchet MS" w:hAnsi="Times New Roman" w:cs="Times New Roman"/>
                <w:sz w:val="24"/>
                <w:szCs w:val="24"/>
                <w:lang w:val="lv-LV"/>
              </w:rPr>
              <w:t>Bonijs</w:t>
            </w:r>
            <w:proofErr w:type="spellEnd"/>
            <w:r w:rsidRPr="00C8620E">
              <w:rPr>
                <w:rFonts w:ascii="Times New Roman" w:eastAsia="Trebuchet MS" w:hAnsi="Times New Roman" w:cs="Times New Roman"/>
                <w:sz w:val="24"/>
                <w:szCs w:val="24"/>
                <w:lang w:val="lv-LV"/>
              </w:rPr>
              <w:t>, kurš parāda preventīvos līdzekļus. Viena stāstījuma kartīšu aizmugures ir nokrāsotas vienādā krāsā. Kartītes var arī izmantot, lai tikai raksturotu bīstamas situācijas, nosauktu cilvēkus un viņu stāvokļus, drošības līdzekļus. Izdevējs SMARTIAN, 2018.g.</w:t>
            </w:r>
          </w:p>
        </w:tc>
        <w:tc>
          <w:tcPr>
            <w:tcW w:w="1559" w:type="dxa"/>
          </w:tcPr>
          <w:p w:rsidR="00B00341" w:rsidRPr="00C8620E" w:rsidRDefault="00B00341" w:rsidP="00C8620E">
            <w:pPr>
              <w:rPr>
                <w:rFonts w:ascii="Times New Roman" w:eastAsia="Times New Roman" w:hAnsi="Times New Roman" w:cs="Times New Roman"/>
                <w:color w:val="000000" w:themeColor="text1"/>
                <w:sz w:val="24"/>
                <w:szCs w:val="24"/>
                <w:lang w:val="lv-LV" w:eastAsia="ru-RU"/>
              </w:rPr>
            </w:pPr>
          </w:p>
        </w:tc>
      </w:tr>
      <w:tr w:rsidR="00050D6F" w:rsidRPr="00C8620E" w:rsidTr="00C8620E">
        <w:tc>
          <w:tcPr>
            <w:tcW w:w="488" w:type="dxa"/>
          </w:tcPr>
          <w:p w:rsidR="00050D6F" w:rsidRPr="00C8620E" w:rsidRDefault="00050D6F" w:rsidP="00C8620E">
            <w:pPr>
              <w:rPr>
                <w:rFonts w:ascii="Times New Roman" w:eastAsia="Times New Roman" w:hAnsi="Times New Roman" w:cs="Times New Roman"/>
                <w:sz w:val="24"/>
                <w:szCs w:val="24"/>
                <w:lang w:eastAsia="lv-LV"/>
              </w:rPr>
            </w:pPr>
          </w:p>
        </w:tc>
        <w:tc>
          <w:tcPr>
            <w:tcW w:w="1843" w:type="dxa"/>
          </w:tcPr>
          <w:p w:rsidR="00050D6F" w:rsidRPr="00C8620E" w:rsidRDefault="00050D6F" w:rsidP="00C8620E">
            <w:pPr>
              <w:rPr>
                <w:rFonts w:ascii="Times New Roman" w:eastAsia="Trebuchet MS" w:hAnsi="Times New Roman" w:cs="Times New Roman"/>
                <w:sz w:val="24"/>
                <w:szCs w:val="24"/>
                <w:lang w:val="lv-LV"/>
              </w:rPr>
            </w:pPr>
            <w:r w:rsidRPr="00C8620E">
              <w:rPr>
                <w:rFonts w:ascii="Times New Roman" w:eastAsia="Trebuchet MS" w:hAnsi="Times New Roman" w:cs="Times New Roman"/>
                <w:sz w:val="24"/>
                <w:szCs w:val="24"/>
                <w:lang w:val="lv-LV"/>
              </w:rPr>
              <w:t xml:space="preserve">Spēle Burtu bildes SIA MD </w:t>
            </w:r>
            <w:proofErr w:type="spellStart"/>
            <w:r w:rsidRPr="00C8620E">
              <w:rPr>
                <w:rFonts w:ascii="Times New Roman" w:eastAsia="Trebuchet MS" w:hAnsi="Times New Roman" w:cs="Times New Roman"/>
                <w:sz w:val="24"/>
                <w:szCs w:val="24"/>
                <w:lang w:val="lv-LV"/>
              </w:rPr>
              <w:t>Creative</w:t>
            </w:r>
            <w:proofErr w:type="spellEnd"/>
          </w:p>
          <w:p w:rsidR="00050D6F" w:rsidRPr="00C8620E" w:rsidRDefault="00050D6F" w:rsidP="00C8620E">
            <w:pPr>
              <w:rPr>
                <w:rFonts w:ascii="Times New Roman" w:eastAsia="Trebuchet MS" w:hAnsi="Times New Roman" w:cs="Times New Roman"/>
                <w:sz w:val="24"/>
                <w:szCs w:val="24"/>
                <w:highlight w:val="white"/>
                <w:lang w:val="lv-LV"/>
              </w:rPr>
            </w:pPr>
          </w:p>
        </w:tc>
        <w:tc>
          <w:tcPr>
            <w:tcW w:w="1843" w:type="dxa"/>
            <w:vAlign w:val="center"/>
          </w:tcPr>
          <w:p w:rsidR="00050D6F" w:rsidRPr="00C8620E" w:rsidRDefault="00050D6F" w:rsidP="00C8620E">
            <w:pPr>
              <w:rPr>
                <w:rFonts w:ascii="Times New Roman" w:eastAsia="Times New Roman" w:hAnsi="Times New Roman" w:cs="Times New Roman"/>
                <w:noProof/>
                <w:sz w:val="24"/>
                <w:szCs w:val="24"/>
                <w:lang w:val="lv-LV" w:eastAsia="lv-LV"/>
              </w:rPr>
            </w:pPr>
            <w:r w:rsidRPr="00C8620E">
              <w:rPr>
                <w:rFonts w:ascii="Times New Roman" w:eastAsia="Times New Roman" w:hAnsi="Times New Roman" w:cs="Times New Roman"/>
                <w:noProof/>
                <w:sz w:val="24"/>
                <w:szCs w:val="24"/>
                <w:lang w:val="lv-LV" w:eastAsia="lv-LV"/>
              </w:rPr>
              <w:drawing>
                <wp:inline distT="0" distB="0" distL="0" distR="0" wp14:anchorId="2504C82B">
                  <wp:extent cx="786765" cy="13531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6765" cy="1353185"/>
                          </a:xfrm>
                          <a:prstGeom prst="rect">
                            <a:avLst/>
                          </a:prstGeom>
                          <a:noFill/>
                        </pic:spPr>
                      </pic:pic>
                    </a:graphicData>
                  </a:graphic>
                </wp:inline>
              </w:drawing>
            </w:r>
          </w:p>
        </w:tc>
        <w:tc>
          <w:tcPr>
            <w:tcW w:w="4678" w:type="dxa"/>
          </w:tcPr>
          <w:p w:rsidR="00050D6F" w:rsidRPr="00C8620E" w:rsidRDefault="00050D6F" w:rsidP="00C8620E">
            <w:pPr>
              <w:rPr>
                <w:rFonts w:ascii="Times New Roman" w:eastAsia="Trebuchet MS" w:hAnsi="Times New Roman" w:cs="Times New Roman"/>
                <w:b/>
                <w:sz w:val="24"/>
                <w:szCs w:val="24"/>
                <w:highlight w:val="white"/>
                <w:lang w:val="lv-LV"/>
              </w:rPr>
            </w:pPr>
            <w:r w:rsidRPr="00C8620E">
              <w:rPr>
                <w:rFonts w:ascii="Times New Roman" w:eastAsia="Trebuchet MS" w:hAnsi="Times New Roman" w:cs="Times New Roman"/>
                <w:sz w:val="24"/>
                <w:szCs w:val="24"/>
                <w:lang w:val="lv-LV"/>
              </w:rPr>
              <w:t>Svītrkods 650229773423</w:t>
            </w:r>
          </w:p>
        </w:tc>
        <w:tc>
          <w:tcPr>
            <w:tcW w:w="1559" w:type="dxa"/>
          </w:tcPr>
          <w:p w:rsidR="00050D6F" w:rsidRPr="00C8620E" w:rsidRDefault="00050D6F" w:rsidP="00C8620E">
            <w:pPr>
              <w:rPr>
                <w:rFonts w:ascii="Times New Roman" w:eastAsia="Times New Roman" w:hAnsi="Times New Roman" w:cs="Times New Roman"/>
                <w:color w:val="000000" w:themeColor="text1"/>
                <w:sz w:val="24"/>
                <w:szCs w:val="24"/>
                <w:lang w:val="lv-LV" w:eastAsia="ru-RU"/>
              </w:rPr>
            </w:pPr>
          </w:p>
        </w:tc>
      </w:tr>
      <w:tr w:rsidR="00050D6F" w:rsidRPr="00C8620E" w:rsidTr="00C8620E">
        <w:tc>
          <w:tcPr>
            <w:tcW w:w="488" w:type="dxa"/>
          </w:tcPr>
          <w:p w:rsidR="00050D6F" w:rsidRPr="00C8620E" w:rsidRDefault="00050D6F" w:rsidP="00C8620E">
            <w:pPr>
              <w:rPr>
                <w:rFonts w:ascii="Times New Roman" w:eastAsia="Times New Roman" w:hAnsi="Times New Roman" w:cs="Times New Roman"/>
                <w:sz w:val="24"/>
                <w:szCs w:val="24"/>
                <w:lang w:eastAsia="lv-LV"/>
              </w:rPr>
            </w:pPr>
          </w:p>
        </w:tc>
        <w:tc>
          <w:tcPr>
            <w:tcW w:w="1843" w:type="dxa"/>
          </w:tcPr>
          <w:p w:rsidR="00050D6F" w:rsidRPr="00C8620E" w:rsidRDefault="00050D6F" w:rsidP="00C8620E">
            <w:pPr>
              <w:rPr>
                <w:rFonts w:ascii="Times New Roman" w:hAnsi="Times New Roman" w:cs="Times New Roman"/>
                <w:sz w:val="24"/>
                <w:szCs w:val="24"/>
                <w:lang w:val="lv-LV"/>
              </w:rPr>
            </w:pPr>
            <w:r w:rsidRPr="00C8620E">
              <w:rPr>
                <w:rFonts w:ascii="Times New Roman" w:hAnsi="Times New Roman" w:cs="Times New Roman"/>
                <w:sz w:val="24"/>
                <w:szCs w:val="24"/>
                <w:lang w:val="lv-LV"/>
              </w:rPr>
              <w:t>Kartīšu komplekts „Ceļojums augšā - lejā”</w:t>
            </w:r>
          </w:p>
        </w:tc>
        <w:tc>
          <w:tcPr>
            <w:tcW w:w="1843" w:type="dxa"/>
            <w:vAlign w:val="center"/>
          </w:tcPr>
          <w:p w:rsidR="00050D6F" w:rsidRPr="00C8620E" w:rsidRDefault="00050D6F" w:rsidP="00C8620E">
            <w:pPr>
              <w:rPr>
                <w:rFonts w:ascii="Times New Roman" w:eastAsia="Times New Roman" w:hAnsi="Times New Roman" w:cs="Times New Roman"/>
                <w:noProof/>
                <w:sz w:val="24"/>
                <w:szCs w:val="24"/>
                <w:lang w:val="lv-LV" w:eastAsia="lv-LV"/>
              </w:rPr>
            </w:pPr>
            <w:r w:rsidRPr="00C8620E">
              <w:rPr>
                <w:rFonts w:ascii="Times New Roman" w:eastAsia="Times New Roman" w:hAnsi="Times New Roman" w:cs="Times New Roman"/>
                <w:noProof/>
                <w:sz w:val="24"/>
                <w:szCs w:val="24"/>
                <w:lang w:val="lv-LV" w:eastAsia="lv-LV"/>
              </w:rPr>
              <w:drawing>
                <wp:inline distT="0" distB="0" distL="0" distR="0" wp14:anchorId="7C9B7BA8">
                  <wp:extent cx="875599" cy="6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0098" cy="676530"/>
                          </a:xfrm>
                          <a:prstGeom prst="rect">
                            <a:avLst/>
                          </a:prstGeom>
                          <a:noFill/>
                        </pic:spPr>
                      </pic:pic>
                    </a:graphicData>
                  </a:graphic>
                </wp:inline>
              </w:drawing>
            </w:r>
          </w:p>
        </w:tc>
        <w:tc>
          <w:tcPr>
            <w:tcW w:w="4678" w:type="dxa"/>
          </w:tcPr>
          <w:p w:rsidR="00050D6F" w:rsidRPr="00C8620E" w:rsidRDefault="00050D6F" w:rsidP="00C8620E">
            <w:pPr>
              <w:rPr>
                <w:rFonts w:ascii="Times New Roman" w:hAnsi="Times New Roman" w:cs="Times New Roman"/>
                <w:b/>
                <w:sz w:val="24"/>
                <w:szCs w:val="24"/>
                <w:lang w:val="lv-LV"/>
              </w:rPr>
            </w:pPr>
            <w:r w:rsidRPr="00C8620E">
              <w:rPr>
                <w:rFonts w:ascii="Times New Roman" w:hAnsi="Times New Roman" w:cs="Times New Roman"/>
                <w:sz w:val="24"/>
                <w:szCs w:val="24"/>
                <w:lang w:val="lv-LV"/>
              </w:rPr>
              <w:t>Komplektā ietilpst 24 bieza (1,4 mm) kartona kartītes (8,5 x 8,5 cm) ar krāsainiem zīmējumiem. Bērniem no 3 – 6 gadiem un bērniem ar īpašām vajadzībām.</w:t>
            </w:r>
          </w:p>
        </w:tc>
        <w:tc>
          <w:tcPr>
            <w:tcW w:w="1559" w:type="dxa"/>
          </w:tcPr>
          <w:p w:rsidR="00050D6F" w:rsidRPr="00C8620E" w:rsidRDefault="00050D6F" w:rsidP="00C8620E">
            <w:pPr>
              <w:rPr>
                <w:rFonts w:ascii="Times New Roman" w:eastAsia="Times New Roman" w:hAnsi="Times New Roman" w:cs="Times New Roman"/>
                <w:color w:val="000000" w:themeColor="text1"/>
                <w:sz w:val="24"/>
                <w:szCs w:val="24"/>
                <w:lang w:val="lv-LV" w:eastAsia="ru-RU"/>
              </w:rPr>
            </w:pPr>
          </w:p>
        </w:tc>
      </w:tr>
      <w:tr w:rsidR="00050D6F" w:rsidRPr="00C8620E" w:rsidTr="00C8620E">
        <w:tc>
          <w:tcPr>
            <w:tcW w:w="488" w:type="dxa"/>
          </w:tcPr>
          <w:p w:rsidR="00050D6F" w:rsidRPr="00C8620E" w:rsidRDefault="00050D6F" w:rsidP="00C8620E">
            <w:pPr>
              <w:rPr>
                <w:rFonts w:ascii="Times New Roman" w:eastAsia="Times New Roman" w:hAnsi="Times New Roman" w:cs="Times New Roman"/>
                <w:sz w:val="24"/>
                <w:szCs w:val="24"/>
                <w:lang w:eastAsia="lv-LV"/>
              </w:rPr>
            </w:pPr>
          </w:p>
        </w:tc>
        <w:tc>
          <w:tcPr>
            <w:tcW w:w="1843" w:type="dxa"/>
          </w:tcPr>
          <w:p w:rsidR="00050D6F" w:rsidRPr="00C8620E" w:rsidRDefault="00050D6F" w:rsidP="00C8620E">
            <w:pPr>
              <w:rPr>
                <w:rFonts w:ascii="Times New Roman" w:eastAsia="Trebuchet MS" w:hAnsi="Times New Roman" w:cs="Times New Roman"/>
                <w:sz w:val="24"/>
                <w:szCs w:val="24"/>
                <w:lang w:val="lv-LV"/>
              </w:rPr>
            </w:pPr>
            <w:r w:rsidRPr="00C8620E">
              <w:rPr>
                <w:rFonts w:ascii="Times New Roman" w:eastAsia="Trebuchet MS" w:hAnsi="Times New Roman" w:cs="Times New Roman"/>
                <w:sz w:val="24"/>
                <w:szCs w:val="24"/>
                <w:lang w:val="lv-LV"/>
              </w:rPr>
              <w:t>Spēle „Kas ko dara?”</w:t>
            </w:r>
          </w:p>
          <w:p w:rsidR="00050D6F" w:rsidRPr="00C8620E" w:rsidRDefault="00050D6F" w:rsidP="00C8620E">
            <w:pPr>
              <w:rPr>
                <w:rFonts w:ascii="Times New Roman" w:eastAsia="Trebuchet MS" w:hAnsi="Times New Roman" w:cs="Times New Roman"/>
                <w:b/>
                <w:sz w:val="24"/>
                <w:szCs w:val="24"/>
                <w:lang w:val="lv-LV"/>
              </w:rPr>
            </w:pPr>
          </w:p>
        </w:tc>
        <w:tc>
          <w:tcPr>
            <w:tcW w:w="1843" w:type="dxa"/>
            <w:vAlign w:val="center"/>
          </w:tcPr>
          <w:p w:rsidR="00050D6F" w:rsidRPr="00C8620E" w:rsidRDefault="00050D6F" w:rsidP="00C8620E">
            <w:pPr>
              <w:rPr>
                <w:rFonts w:ascii="Times New Roman" w:eastAsia="Times New Roman" w:hAnsi="Times New Roman" w:cs="Times New Roman"/>
                <w:noProof/>
                <w:sz w:val="24"/>
                <w:szCs w:val="24"/>
                <w:lang w:val="lv-LV" w:eastAsia="lv-LV"/>
              </w:rPr>
            </w:pPr>
            <w:r w:rsidRPr="00C8620E">
              <w:rPr>
                <w:rFonts w:ascii="Times New Roman" w:eastAsia="Times New Roman" w:hAnsi="Times New Roman" w:cs="Times New Roman"/>
                <w:noProof/>
                <w:sz w:val="24"/>
                <w:szCs w:val="24"/>
                <w:lang w:val="lv-LV" w:eastAsia="lv-LV"/>
              </w:rPr>
              <w:drawing>
                <wp:inline distT="0" distB="0" distL="0" distR="0" wp14:anchorId="7E46E756">
                  <wp:extent cx="1029986" cy="7724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6488" cy="792366"/>
                          </a:xfrm>
                          <a:prstGeom prst="rect">
                            <a:avLst/>
                          </a:prstGeom>
                          <a:noFill/>
                        </pic:spPr>
                      </pic:pic>
                    </a:graphicData>
                  </a:graphic>
                </wp:inline>
              </w:drawing>
            </w:r>
          </w:p>
        </w:tc>
        <w:tc>
          <w:tcPr>
            <w:tcW w:w="4678" w:type="dxa"/>
          </w:tcPr>
          <w:p w:rsidR="00050D6F" w:rsidRPr="00C8620E" w:rsidRDefault="00050D6F" w:rsidP="00C8620E">
            <w:pPr>
              <w:rPr>
                <w:rFonts w:ascii="Times New Roman" w:eastAsia="Trebuchet MS" w:hAnsi="Times New Roman" w:cs="Times New Roman"/>
                <w:b/>
                <w:sz w:val="24"/>
                <w:szCs w:val="24"/>
                <w:lang w:val="lv-LV"/>
              </w:rPr>
            </w:pPr>
            <w:r w:rsidRPr="00C8620E">
              <w:rPr>
                <w:rFonts w:ascii="Times New Roman" w:eastAsia="Trebuchet MS" w:hAnsi="Times New Roman" w:cs="Times New Roman"/>
                <w:sz w:val="24"/>
                <w:szCs w:val="24"/>
                <w:lang w:val="lv-LV"/>
              </w:rPr>
              <w:t xml:space="preserve">Komplektā 18 kartona slejas un 36 kartītes (12 x 8 cm). Slejās attēloti 6 personāži dažādās situācijās. Spēles princips: daži bērni sadala mazās kartītes, citiem rokās garās slejas. Bērns ar garo sleju prasa </w:t>
            </w:r>
            <w:proofErr w:type="spellStart"/>
            <w:r w:rsidRPr="00C8620E">
              <w:rPr>
                <w:rFonts w:ascii="Times New Roman" w:eastAsia="Trebuchet MS" w:hAnsi="Times New Roman" w:cs="Times New Roman"/>
                <w:sz w:val="24"/>
                <w:szCs w:val="24"/>
                <w:lang w:val="lv-LV"/>
              </w:rPr>
              <w:t>pārejiem</w:t>
            </w:r>
            <w:proofErr w:type="spellEnd"/>
            <w:r w:rsidRPr="00C8620E">
              <w:rPr>
                <w:rFonts w:ascii="Times New Roman" w:eastAsia="Trebuchet MS" w:hAnsi="Times New Roman" w:cs="Times New Roman"/>
                <w:sz w:val="24"/>
                <w:szCs w:val="24"/>
                <w:lang w:val="lv-LV"/>
              </w:rPr>
              <w:t xml:space="preserve"> mazo kartiņu, kas aizklātu viņa slejas atbilstošus attēlus (piem.:, man vajadzīga kartīte, kurā sunītis ir zem zilā galda“). Raksturojumam jābūt skaidram, lai citi bērni saprastu un pasniegtu vajadzīgo kartīti. Spēle palīdzēs attīstīt pareizu, skaidru valodu.</w:t>
            </w:r>
          </w:p>
        </w:tc>
        <w:tc>
          <w:tcPr>
            <w:tcW w:w="1559" w:type="dxa"/>
          </w:tcPr>
          <w:p w:rsidR="00050D6F" w:rsidRPr="00C8620E" w:rsidRDefault="00050D6F" w:rsidP="00C8620E">
            <w:pPr>
              <w:rPr>
                <w:rFonts w:ascii="Times New Roman" w:eastAsia="Times New Roman" w:hAnsi="Times New Roman" w:cs="Times New Roman"/>
                <w:color w:val="000000" w:themeColor="text1"/>
                <w:sz w:val="24"/>
                <w:szCs w:val="24"/>
                <w:lang w:val="lv-LV" w:eastAsia="ru-RU"/>
              </w:rPr>
            </w:pPr>
          </w:p>
        </w:tc>
      </w:tr>
      <w:tr w:rsidR="00050D6F" w:rsidRPr="00C8620E" w:rsidTr="00C8620E">
        <w:tc>
          <w:tcPr>
            <w:tcW w:w="488" w:type="dxa"/>
          </w:tcPr>
          <w:p w:rsidR="00050D6F" w:rsidRPr="00C8620E" w:rsidRDefault="00050D6F" w:rsidP="00C8620E">
            <w:pPr>
              <w:rPr>
                <w:rFonts w:ascii="Times New Roman" w:eastAsia="Times New Roman" w:hAnsi="Times New Roman" w:cs="Times New Roman"/>
                <w:sz w:val="24"/>
                <w:szCs w:val="24"/>
                <w:lang w:eastAsia="lv-LV"/>
              </w:rPr>
            </w:pPr>
          </w:p>
        </w:tc>
        <w:tc>
          <w:tcPr>
            <w:tcW w:w="1843" w:type="dxa"/>
          </w:tcPr>
          <w:p w:rsidR="00050D6F" w:rsidRPr="00C8620E" w:rsidRDefault="00050D6F" w:rsidP="00C8620E">
            <w:pPr>
              <w:rPr>
                <w:rFonts w:ascii="Times New Roman" w:eastAsia="Trebuchet MS" w:hAnsi="Times New Roman" w:cs="Times New Roman"/>
                <w:sz w:val="24"/>
                <w:szCs w:val="24"/>
                <w:lang w:val="lv-LV"/>
              </w:rPr>
            </w:pPr>
            <w:r w:rsidRPr="00C8620E">
              <w:rPr>
                <w:rFonts w:ascii="Times New Roman" w:eastAsia="Trebuchet MS" w:hAnsi="Times New Roman" w:cs="Times New Roman"/>
                <w:sz w:val="24"/>
                <w:szCs w:val="24"/>
                <w:lang w:val="lv-LV"/>
              </w:rPr>
              <w:t>Spēle "Apģērb jenotu"</w:t>
            </w:r>
          </w:p>
          <w:p w:rsidR="00050D6F" w:rsidRPr="00C8620E" w:rsidRDefault="00050D6F" w:rsidP="00C8620E">
            <w:pPr>
              <w:rPr>
                <w:rFonts w:ascii="Times New Roman" w:eastAsia="Trebuchet MS" w:hAnsi="Times New Roman" w:cs="Times New Roman"/>
                <w:b/>
                <w:sz w:val="24"/>
                <w:szCs w:val="24"/>
                <w:lang w:val="lv-LV"/>
              </w:rPr>
            </w:pPr>
          </w:p>
        </w:tc>
        <w:tc>
          <w:tcPr>
            <w:tcW w:w="1843" w:type="dxa"/>
            <w:vAlign w:val="center"/>
          </w:tcPr>
          <w:p w:rsidR="00050D6F" w:rsidRPr="00C8620E" w:rsidRDefault="00050D6F" w:rsidP="00C8620E">
            <w:pPr>
              <w:rPr>
                <w:rFonts w:ascii="Times New Roman" w:eastAsia="Times New Roman" w:hAnsi="Times New Roman" w:cs="Times New Roman"/>
                <w:noProof/>
                <w:sz w:val="24"/>
                <w:szCs w:val="24"/>
                <w:lang w:val="lv-LV" w:eastAsia="lv-LV"/>
              </w:rPr>
            </w:pPr>
            <w:r w:rsidRPr="00C8620E">
              <w:rPr>
                <w:rFonts w:ascii="Times New Roman" w:eastAsia="Times New Roman" w:hAnsi="Times New Roman" w:cs="Times New Roman"/>
                <w:noProof/>
                <w:sz w:val="24"/>
                <w:szCs w:val="24"/>
                <w:lang w:val="lv-LV" w:eastAsia="lv-LV"/>
              </w:rPr>
              <w:drawing>
                <wp:inline distT="0" distB="0" distL="0" distR="0" wp14:anchorId="6D103792">
                  <wp:extent cx="1042835" cy="7837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73498" cy="806817"/>
                          </a:xfrm>
                          <a:prstGeom prst="rect">
                            <a:avLst/>
                          </a:prstGeom>
                          <a:noFill/>
                        </pic:spPr>
                      </pic:pic>
                    </a:graphicData>
                  </a:graphic>
                </wp:inline>
              </w:drawing>
            </w:r>
          </w:p>
        </w:tc>
        <w:tc>
          <w:tcPr>
            <w:tcW w:w="4678" w:type="dxa"/>
          </w:tcPr>
          <w:p w:rsidR="00050D6F" w:rsidRPr="00C8620E" w:rsidRDefault="00050D6F" w:rsidP="00C8620E">
            <w:pPr>
              <w:rPr>
                <w:rFonts w:ascii="Times New Roman" w:eastAsia="Trebuchet MS" w:hAnsi="Times New Roman" w:cs="Times New Roman"/>
                <w:sz w:val="24"/>
                <w:szCs w:val="24"/>
                <w:lang w:val="lv-LV"/>
              </w:rPr>
            </w:pPr>
            <w:r w:rsidRPr="00C8620E">
              <w:rPr>
                <w:rFonts w:ascii="Times New Roman" w:eastAsia="Trebuchet MS" w:hAnsi="Times New Roman" w:cs="Times New Roman"/>
                <w:sz w:val="24"/>
                <w:szCs w:val="24"/>
                <w:lang w:val="lv-LV"/>
              </w:rPr>
              <w:t>Jautra personāžu un kostīmu spēle 2 – 4 spēlētājiem. Jenoti ielīduši tavā skapītī un dara nedarbus. Palīdzi jenotiem atrast savus kostīmus. Spēlētājs, kurš atradīs visvairāk kostīmu, kļūs par uzvarētāju. Komplektā 4 kartītes ar jenotiem, 20 kartīšu ar kostīmiem, krāsains metamais kauliņš, metamais kauliņš ar apģērbiem un instrukcija.</w:t>
            </w:r>
          </w:p>
          <w:p w:rsidR="00050D6F" w:rsidRPr="00C8620E" w:rsidRDefault="00050D6F" w:rsidP="00C8620E">
            <w:pPr>
              <w:rPr>
                <w:rFonts w:ascii="Times New Roman" w:eastAsia="Trebuchet MS" w:hAnsi="Times New Roman" w:cs="Times New Roman"/>
                <w:b/>
                <w:sz w:val="24"/>
                <w:szCs w:val="24"/>
                <w:lang w:val="lv-LV"/>
              </w:rPr>
            </w:pPr>
            <w:r w:rsidRPr="00C8620E">
              <w:rPr>
                <w:rFonts w:ascii="Times New Roman" w:eastAsia="Trebuchet MS" w:hAnsi="Times New Roman" w:cs="Times New Roman"/>
                <w:sz w:val="24"/>
                <w:szCs w:val="24"/>
                <w:lang w:val="lv-LV"/>
              </w:rPr>
              <w:t>Spēle paredzēta bērniem no 3 gadu vecuma.</w:t>
            </w:r>
          </w:p>
        </w:tc>
        <w:tc>
          <w:tcPr>
            <w:tcW w:w="1559" w:type="dxa"/>
          </w:tcPr>
          <w:p w:rsidR="00050D6F" w:rsidRPr="00C8620E" w:rsidRDefault="00050D6F" w:rsidP="00C8620E">
            <w:pPr>
              <w:rPr>
                <w:rFonts w:ascii="Times New Roman" w:eastAsia="Times New Roman" w:hAnsi="Times New Roman" w:cs="Times New Roman"/>
                <w:color w:val="000000" w:themeColor="text1"/>
                <w:sz w:val="24"/>
                <w:szCs w:val="24"/>
                <w:lang w:val="lv-LV" w:eastAsia="ru-RU"/>
              </w:rPr>
            </w:pPr>
          </w:p>
        </w:tc>
      </w:tr>
      <w:tr w:rsidR="00050D6F" w:rsidRPr="00C8620E" w:rsidTr="00C8620E">
        <w:trPr>
          <w:trHeight w:val="1115"/>
        </w:trPr>
        <w:tc>
          <w:tcPr>
            <w:tcW w:w="488" w:type="dxa"/>
          </w:tcPr>
          <w:p w:rsidR="00050D6F" w:rsidRPr="00E341AB" w:rsidRDefault="00050D6F" w:rsidP="00C8620E">
            <w:pPr>
              <w:rPr>
                <w:rFonts w:ascii="Times New Roman" w:eastAsia="Times New Roman" w:hAnsi="Times New Roman" w:cs="Times New Roman"/>
                <w:sz w:val="24"/>
                <w:szCs w:val="24"/>
                <w:lang w:val="en-US" w:eastAsia="lv-LV"/>
              </w:rPr>
            </w:pPr>
          </w:p>
        </w:tc>
        <w:tc>
          <w:tcPr>
            <w:tcW w:w="1843" w:type="dxa"/>
          </w:tcPr>
          <w:p w:rsidR="00050D6F" w:rsidRPr="00C8620E" w:rsidRDefault="00050D6F" w:rsidP="00C8620E">
            <w:pPr>
              <w:rPr>
                <w:rFonts w:ascii="Times New Roman" w:eastAsia="Trebuchet MS" w:hAnsi="Times New Roman" w:cs="Times New Roman"/>
                <w:b/>
                <w:sz w:val="24"/>
                <w:szCs w:val="24"/>
                <w:lang w:val="lv-LV"/>
              </w:rPr>
            </w:pPr>
            <w:r w:rsidRPr="00C8620E">
              <w:rPr>
                <w:rFonts w:ascii="Times New Roman" w:eastAsia="Trebuchet MS" w:hAnsi="Times New Roman" w:cs="Times New Roman"/>
                <w:b/>
                <w:sz w:val="24"/>
                <w:szCs w:val="24"/>
                <w:lang w:val="lv-LV"/>
              </w:rPr>
              <w:t xml:space="preserve">Spēle </w:t>
            </w:r>
            <w:r w:rsidRPr="00C8620E">
              <w:rPr>
                <w:rFonts w:ascii="Times New Roman" w:eastAsia="Trebuchet MS" w:hAnsi="Times New Roman" w:cs="Times New Roman"/>
                <w:sz w:val="24"/>
                <w:szCs w:val="24"/>
                <w:lang w:val="lv-LV"/>
              </w:rPr>
              <w:t>DARBĪBAS VĀRDI</w:t>
            </w:r>
          </w:p>
        </w:tc>
        <w:tc>
          <w:tcPr>
            <w:tcW w:w="1843" w:type="dxa"/>
            <w:vAlign w:val="center"/>
          </w:tcPr>
          <w:p w:rsidR="00050D6F" w:rsidRPr="00C8620E" w:rsidRDefault="00050D6F" w:rsidP="00C8620E">
            <w:pPr>
              <w:rPr>
                <w:rFonts w:ascii="Times New Roman" w:eastAsia="Times New Roman" w:hAnsi="Times New Roman" w:cs="Times New Roman"/>
                <w:noProof/>
                <w:sz w:val="24"/>
                <w:szCs w:val="24"/>
                <w:lang w:val="lv-LV" w:eastAsia="lv-LV"/>
              </w:rPr>
            </w:pPr>
            <w:r w:rsidRPr="00C8620E">
              <w:rPr>
                <w:rFonts w:ascii="Times New Roman" w:eastAsia="Times New Roman" w:hAnsi="Times New Roman" w:cs="Times New Roman"/>
                <w:noProof/>
                <w:sz w:val="24"/>
                <w:szCs w:val="24"/>
                <w:lang w:val="lv-LV" w:eastAsia="lv-LV"/>
              </w:rPr>
              <w:drawing>
                <wp:inline distT="0" distB="0" distL="0" distR="0" wp14:anchorId="05A762CB">
                  <wp:extent cx="1042274" cy="64128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0162" cy="652288"/>
                          </a:xfrm>
                          <a:prstGeom prst="rect">
                            <a:avLst/>
                          </a:prstGeom>
                          <a:noFill/>
                        </pic:spPr>
                      </pic:pic>
                    </a:graphicData>
                  </a:graphic>
                </wp:inline>
              </w:drawing>
            </w:r>
          </w:p>
        </w:tc>
        <w:tc>
          <w:tcPr>
            <w:tcW w:w="4678" w:type="dxa"/>
          </w:tcPr>
          <w:p w:rsidR="00050D6F" w:rsidRPr="00C8620E" w:rsidRDefault="00050D6F" w:rsidP="00C8620E">
            <w:pPr>
              <w:rPr>
                <w:rFonts w:ascii="Times New Roman" w:eastAsia="Trebuchet MS" w:hAnsi="Times New Roman" w:cs="Times New Roman"/>
                <w:sz w:val="24"/>
                <w:szCs w:val="24"/>
                <w:lang w:val="lv-LV"/>
              </w:rPr>
            </w:pPr>
            <w:r w:rsidRPr="00C8620E">
              <w:rPr>
                <w:rFonts w:ascii="Times New Roman" w:eastAsia="Trebuchet MS" w:hAnsi="Times New Roman" w:cs="Times New Roman"/>
                <w:sz w:val="24"/>
                <w:szCs w:val="24"/>
                <w:lang w:val="lv-LV"/>
              </w:rPr>
              <w:t>Saturs:</w:t>
            </w:r>
          </w:p>
          <w:p w:rsidR="00050D6F" w:rsidRPr="00C8620E" w:rsidRDefault="00050D6F" w:rsidP="00C8620E">
            <w:pPr>
              <w:rPr>
                <w:rFonts w:ascii="Times New Roman" w:eastAsia="Trebuchet MS" w:hAnsi="Times New Roman" w:cs="Times New Roman"/>
                <w:sz w:val="24"/>
                <w:szCs w:val="24"/>
                <w:lang w:val="lv-LV"/>
              </w:rPr>
            </w:pPr>
            <w:r w:rsidRPr="00C8620E">
              <w:rPr>
                <w:rFonts w:ascii="Times New Roman" w:eastAsia="Trebuchet MS" w:hAnsi="Times New Roman" w:cs="Times New Roman"/>
                <w:sz w:val="24"/>
                <w:szCs w:val="24"/>
                <w:lang w:val="lv-LV"/>
              </w:rPr>
              <w:t>* 108 foto-kartiņas (7х7cm)</w:t>
            </w:r>
          </w:p>
          <w:p w:rsidR="00050D6F" w:rsidRPr="00C8620E" w:rsidRDefault="00050D6F" w:rsidP="00C8620E">
            <w:pPr>
              <w:rPr>
                <w:rFonts w:ascii="Times New Roman" w:eastAsia="Trebuchet MS" w:hAnsi="Times New Roman" w:cs="Times New Roman"/>
                <w:b/>
                <w:sz w:val="24"/>
                <w:szCs w:val="24"/>
                <w:lang w:val="lv-LV"/>
              </w:rPr>
            </w:pPr>
            <w:r w:rsidRPr="00C8620E">
              <w:rPr>
                <w:rFonts w:ascii="Times New Roman" w:eastAsia="Trebuchet MS" w:hAnsi="Times New Roman" w:cs="Times New Roman"/>
                <w:sz w:val="24"/>
                <w:szCs w:val="24"/>
                <w:lang w:val="lv-LV"/>
              </w:rPr>
              <w:t>* 108 vārdu kartiņas (7х3 cm)</w:t>
            </w:r>
          </w:p>
        </w:tc>
        <w:tc>
          <w:tcPr>
            <w:tcW w:w="1559" w:type="dxa"/>
          </w:tcPr>
          <w:p w:rsidR="00050D6F" w:rsidRPr="00C8620E" w:rsidRDefault="00050D6F" w:rsidP="00C8620E">
            <w:pPr>
              <w:rPr>
                <w:rFonts w:ascii="Times New Roman" w:eastAsia="Times New Roman" w:hAnsi="Times New Roman" w:cs="Times New Roman"/>
                <w:color w:val="000000" w:themeColor="text1"/>
                <w:sz w:val="24"/>
                <w:szCs w:val="24"/>
                <w:lang w:val="lv-LV" w:eastAsia="ru-RU"/>
              </w:rPr>
            </w:pPr>
          </w:p>
        </w:tc>
      </w:tr>
      <w:tr w:rsidR="00B212BF" w:rsidRPr="00C8620E" w:rsidTr="00C8620E">
        <w:trPr>
          <w:trHeight w:val="1115"/>
        </w:trPr>
        <w:tc>
          <w:tcPr>
            <w:tcW w:w="488" w:type="dxa"/>
          </w:tcPr>
          <w:p w:rsidR="00B212BF" w:rsidRPr="00B212BF" w:rsidRDefault="00B212BF" w:rsidP="00C8620E">
            <w:pPr>
              <w:rPr>
                <w:rFonts w:ascii="Times New Roman" w:eastAsia="Times New Roman" w:hAnsi="Times New Roman" w:cs="Times New Roman"/>
                <w:sz w:val="24"/>
                <w:szCs w:val="24"/>
                <w:lang w:val="en-US" w:eastAsia="lv-LV"/>
              </w:rPr>
            </w:pPr>
          </w:p>
        </w:tc>
        <w:tc>
          <w:tcPr>
            <w:tcW w:w="1843" w:type="dxa"/>
          </w:tcPr>
          <w:p w:rsidR="00B212BF" w:rsidRPr="00C8620E" w:rsidRDefault="00B212BF" w:rsidP="00C8620E">
            <w:pPr>
              <w:rPr>
                <w:rFonts w:ascii="Times New Roman" w:eastAsia="Trebuchet MS" w:hAnsi="Times New Roman" w:cs="Times New Roman"/>
                <w:b/>
                <w:sz w:val="24"/>
                <w:szCs w:val="24"/>
                <w:lang w:val="lv-LV"/>
              </w:rPr>
            </w:pPr>
            <w:r w:rsidRPr="00B212BF">
              <w:rPr>
                <w:rFonts w:ascii="Times New Roman" w:eastAsia="Trebuchet MS" w:hAnsi="Times New Roman" w:cs="Times New Roman"/>
                <w:sz w:val="24"/>
                <w:szCs w:val="24"/>
                <w:lang w:val="lv-LV"/>
              </w:rPr>
              <w:t>Bērnu sk</w:t>
            </w:r>
            <w:bookmarkStart w:id="2" w:name="_GoBack"/>
            <w:bookmarkEnd w:id="2"/>
            <w:r w:rsidRPr="00B212BF">
              <w:rPr>
                <w:rFonts w:ascii="Times New Roman" w:eastAsia="Trebuchet MS" w:hAnsi="Times New Roman" w:cs="Times New Roman"/>
                <w:sz w:val="24"/>
                <w:szCs w:val="24"/>
                <w:lang w:val="lv-LV"/>
              </w:rPr>
              <w:t>rejritenis</w:t>
            </w:r>
          </w:p>
        </w:tc>
        <w:tc>
          <w:tcPr>
            <w:tcW w:w="1843" w:type="dxa"/>
            <w:vAlign w:val="center"/>
          </w:tcPr>
          <w:p w:rsidR="00B212BF" w:rsidRPr="00C8620E" w:rsidRDefault="00B212BF" w:rsidP="00C8620E">
            <w:pPr>
              <w:rPr>
                <w:rFonts w:ascii="Times New Roman" w:eastAsia="Times New Roman" w:hAnsi="Times New Roman" w:cs="Times New Roman"/>
                <w:noProof/>
                <w:sz w:val="24"/>
                <w:szCs w:val="24"/>
                <w:lang w:val="lv-LV" w:eastAsia="lv-LV"/>
              </w:rPr>
            </w:pPr>
            <w:r>
              <w:rPr>
                <w:noProof/>
                <w:lang w:val="lv-LV" w:eastAsia="lv-LV"/>
              </w:rPr>
              <w:drawing>
                <wp:inline distT="0" distB="0" distL="0" distR="0" wp14:anchorId="4C931444" wp14:editId="35DF838E">
                  <wp:extent cx="577294" cy="903767"/>
                  <wp:effectExtent l="0" t="0" r="0" b="0"/>
                  <wp:docPr id="8" name="Picture 8" descr="Bērnu skrejritenis ar diviem stūrējamiem riteņiem - Velo - SLUDI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ērnu skrejritenis ar diviem stūrējamiem riteņiem - Velo - SLUDINI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8233" cy="920892"/>
                          </a:xfrm>
                          <a:prstGeom prst="rect">
                            <a:avLst/>
                          </a:prstGeom>
                          <a:noFill/>
                          <a:ln>
                            <a:noFill/>
                          </a:ln>
                        </pic:spPr>
                      </pic:pic>
                    </a:graphicData>
                  </a:graphic>
                </wp:inline>
              </w:drawing>
            </w:r>
          </w:p>
        </w:tc>
        <w:tc>
          <w:tcPr>
            <w:tcW w:w="4678" w:type="dxa"/>
          </w:tcPr>
          <w:p w:rsidR="00B212BF" w:rsidRPr="00B212BF" w:rsidRDefault="00B212BF" w:rsidP="00B212BF">
            <w:pPr>
              <w:rPr>
                <w:rFonts w:ascii="Times New Roman" w:eastAsia="Trebuchet MS" w:hAnsi="Times New Roman" w:cs="Times New Roman"/>
                <w:sz w:val="24"/>
                <w:szCs w:val="24"/>
                <w:lang w:val="lv-LV"/>
              </w:rPr>
            </w:pPr>
          </w:p>
          <w:p w:rsidR="00B212BF" w:rsidRDefault="00B212BF" w:rsidP="00B212BF">
            <w:pPr>
              <w:rPr>
                <w:rFonts w:ascii="Times New Roman" w:eastAsia="Trebuchet MS" w:hAnsi="Times New Roman" w:cs="Times New Roman"/>
                <w:sz w:val="24"/>
                <w:szCs w:val="24"/>
                <w:lang w:val="lv-LV"/>
              </w:rPr>
            </w:pPr>
            <w:r w:rsidRPr="00B212BF">
              <w:rPr>
                <w:rFonts w:ascii="Times New Roman" w:eastAsia="Trebuchet MS" w:hAnsi="Times New Roman" w:cs="Times New Roman"/>
                <w:sz w:val="24"/>
                <w:szCs w:val="24"/>
                <w:lang w:val="lv-LV"/>
              </w:rPr>
              <w:t>ar diviem stūrējamiem riteņiem</w:t>
            </w:r>
            <w:r>
              <w:rPr>
                <w:rFonts w:ascii="Times New Roman" w:eastAsia="Trebuchet MS" w:hAnsi="Times New Roman" w:cs="Times New Roman"/>
                <w:sz w:val="24"/>
                <w:szCs w:val="24"/>
                <w:lang w:val="lv-LV"/>
              </w:rPr>
              <w:t>.</w:t>
            </w:r>
          </w:p>
          <w:p w:rsidR="00B212BF" w:rsidRPr="00B212BF" w:rsidRDefault="00B212BF" w:rsidP="00B212BF">
            <w:pPr>
              <w:rPr>
                <w:rFonts w:ascii="Times New Roman" w:eastAsia="Trebuchet MS" w:hAnsi="Times New Roman" w:cs="Times New Roman"/>
                <w:sz w:val="24"/>
                <w:szCs w:val="24"/>
                <w:lang w:val="en-US"/>
              </w:rPr>
            </w:pPr>
            <w:proofErr w:type="spellStart"/>
            <w:r w:rsidRPr="00B212BF">
              <w:rPr>
                <w:rFonts w:ascii="Helvetica" w:hAnsi="Helvetica" w:cs="Helvetica"/>
                <w:color w:val="000000"/>
                <w:shd w:val="clear" w:color="auto" w:fill="FFFFFF"/>
                <w:lang w:val="en-US"/>
              </w:rPr>
              <w:t>Piemērots</w:t>
            </w:r>
            <w:proofErr w:type="spellEnd"/>
            <w:r w:rsidRPr="00B212BF">
              <w:rPr>
                <w:rFonts w:ascii="Helvetica" w:hAnsi="Helvetica" w:cs="Helvetica"/>
                <w:color w:val="000000"/>
                <w:shd w:val="clear" w:color="auto" w:fill="FFFFFF"/>
                <w:lang w:val="en-US"/>
              </w:rPr>
              <w:t xml:space="preserve"> </w:t>
            </w:r>
            <w:proofErr w:type="spellStart"/>
            <w:r w:rsidRPr="00B212BF">
              <w:rPr>
                <w:rFonts w:ascii="Helvetica" w:hAnsi="Helvetica" w:cs="Helvetica"/>
                <w:color w:val="000000"/>
                <w:shd w:val="clear" w:color="auto" w:fill="FFFFFF"/>
                <w:lang w:val="en-US"/>
              </w:rPr>
              <w:t>bērniem</w:t>
            </w:r>
            <w:proofErr w:type="spellEnd"/>
            <w:r w:rsidRPr="00B212BF">
              <w:rPr>
                <w:rFonts w:ascii="Helvetica" w:hAnsi="Helvetica" w:cs="Helvetica"/>
                <w:color w:val="000000"/>
                <w:shd w:val="clear" w:color="auto" w:fill="FFFFFF"/>
                <w:lang w:val="en-US"/>
              </w:rPr>
              <w:t xml:space="preserve"> no 3 </w:t>
            </w:r>
            <w:proofErr w:type="spellStart"/>
            <w:r w:rsidRPr="00B212BF">
              <w:rPr>
                <w:rFonts w:ascii="Helvetica" w:hAnsi="Helvetica" w:cs="Helvetica"/>
                <w:color w:val="000000"/>
                <w:shd w:val="clear" w:color="auto" w:fill="FFFFFF"/>
                <w:lang w:val="en-US"/>
              </w:rPr>
              <w:t>gadu</w:t>
            </w:r>
            <w:proofErr w:type="spellEnd"/>
            <w:r w:rsidRPr="00B212BF">
              <w:rPr>
                <w:rFonts w:ascii="Helvetica" w:hAnsi="Helvetica" w:cs="Helvetica"/>
                <w:color w:val="000000"/>
                <w:shd w:val="clear" w:color="auto" w:fill="FFFFFF"/>
                <w:lang w:val="en-US"/>
              </w:rPr>
              <w:t xml:space="preserve"> </w:t>
            </w:r>
            <w:proofErr w:type="spellStart"/>
            <w:r w:rsidRPr="00B212BF">
              <w:rPr>
                <w:rFonts w:ascii="Helvetica" w:hAnsi="Helvetica" w:cs="Helvetica"/>
                <w:color w:val="000000"/>
                <w:shd w:val="clear" w:color="auto" w:fill="FFFFFF"/>
                <w:lang w:val="en-US"/>
              </w:rPr>
              <w:t>vecuma</w:t>
            </w:r>
            <w:proofErr w:type="spellEnd"/>
            <w:r w:rsidRPr="00B212BF">
              <w:rPr>
                <w:rFonts w:ascii="Helvetica" w:hAnsi="Helvetica" w:cs="Helvetica"/>
                <w:color w:val="000000"/>
                <w:shd w:val="clear" w:color="auto" w:fill="FFFFFF"/>
                <w:lang w:val="en-US"/>
              </w:rPr>
              <w:t>.</w:t>
            </w:r>
          </w:p>
          <w:p w:rsidR="00B212BF" w:rsidRPr="00B212BF" w:rsidRDefault="00B212BF" w:rsidP="00B212BF">
            <w:pPr>
              <w:rPr>
                <w:rFonts w:ascii="Times New Roman" w:eastAsia="Trebuchet MS" w:hAnsi="Times New Roman" w:cs="Times New Roman"/>
                <w:sz w:val="24"/>
                <w:szCs w:val="24"/>
                <w:lang w:val="lv-LV"/>
              </w:rPr>
            </w:pPr>
          </w:p>
          <w:p w:rsidR="00B212BF" w:rsidRPr="00B212BF" w:rsidRDefault="00B212BF" w:rsidP="00B212BF">
            <w:pPr>
              <w:rPr>
                <w:rFonts w:ascii="Times New Roman" w:eastAsia="Trebuchet MS" w:hAnsi="Times New Roman" w:cs="Times New Roman"/>
                <w:sz w:val="24"/>
                <w:szCs w:val="24"/>
                <w:lang w:val="lv-LV"/>
              </w:rPr>
            </w:pPr>
          </w:p>
          <w:p w:rsidR="00B212BF" w:rsidRPr="00C8620E" w:rsidRDefault="00B212BF" w:rsidP="00B212BF">
            <w:pPr>
              <w:rPr>
                <w:rFonts w:ascii="Times New Roman" w:eastAsia="Trebuchet MS" w:hAnsi="Times New Roman" w:cs="Times New Roman"/>
                <w:sz w:val="24"/>
                <w:szCs w:val="24"/>
                <w:lang w:val="lv-LV"/>
              </w:rPr>
            </w:pPr>
          </w:p>
        </w:tc>
        <w:tc>
          <w:tcPr>
            <w:tcW w:w="1559" w:type="dxa"/>
          </w:tcPr>
          <w:p w:rsidR="00B212BF" w:rsidRPr="00C8620E" w:rsidRDefault="00B212BF" w:rsidP="00C8620E">
            <w:pPr>
              <w:rPr>
                <w:rFonts w:ascii="Times New Roman" w:eastAsia="Times New Roman" w:hAnsi="Times New Roman" w:cs="Times New Roman"/>
                <w:color w:val="000000" w:themeColor="text1"/>
                <w:sz w:val="24"/>
                <w:szCs w:val="24"/>
                <w:lang w:val="lv-LV" w:eastAsia="ru-RU"/>
              </w:rPr>
            </w:pPr>
          </w:p>
        </w:tc>
      </w:tr>
      <w:tr w:rsidR="00B212BF" w:rsidRPr="00C8620E" w:rsidTr="00C8620E">
        <w:trPr>
          <w:trHeight w:val="1115"/>
        </w:trPr>
        <w:tc>
          <w:tcPr>
            <w:tcW w:w="488" w:type="dxa"/>
          </w:tcPr>
          <w:p w:rsidR="00B212BF" w:rsidRPr="00B212BF" w:rsidRDefault="00B212BF" w:rsidP="00C8620E">
            <w:pPr>
              <w:rPr>
                <w:rFonts w:ascii="Times New Roman" w:eastAsia="Times New Roman" w:hAnsi="Times New Roman" w:cs="Times New Roman"/>
                <w:sz w:val="24"/>
                <w:szCs w:val="24"/>
                <w:lang w:val="en-US" w:eastAsia="lv-LV"/>
              </w:rPr>
            </w:pPr>
          </w:p>
        </w:tc>
        <w:tc>
          <w:tcPr>
            <w:tcW w:w="1843" w:type="dxa"/>
          </w:tcPr>
          <w:p w:rsidR="00B212BF" w:rsidRPr="004B129E" w:rsidRDefault="00B212BF" w:rsidP="00C8620E">
            <w:pPr>
              <w:rPr>
                <w:rFonts w:ascii="Times New Roman" w:eastAsia="Trebuchet MS" w:hAnsi="Times New Roman" w:cs="Times New Roman"/>
                <w:sz w:val="24"/>
                <w:szCs w:val="24"/>
                <w:lang w:val="lv-LV"/>
              </w:rPr>
            </w:pPr>
            <w:r w:rsidRPr="004B129E">
              <w:rPr>
                <w:rFonts w:ascii="Times New Roman" w:eastAsia="Trebuchet MS" w:hAnsi="Times New Roman" w:cs="Times New Roman"/>
                <w:sz w:val="24"/>
                <w:szCs w:val="24"/>
                <w:lang w:val="lv-LV"/>
              </w:rPr>
              <w:t>Bērnu skrejritenis ar 3 riteņiem</w:t>
            </w:r>
          </w:p>
        </w:tc>
        <w:tc>
          <w:tcPr>
            <w:tcW w:w="1843" w:type="dxa"/>
            <w:vAlign w:val="center"/>
          </w:tcPr>
          <w:p w:rsidR="00B212BF" w:rsidRPr="00C8620E" w:rsidRDefault="00B212BF" w:rsidP="00C8620E">
            <w:pPr>
              <w:rPr>
                <w:rFonts w:ascii="Times New Roman" w:eastAsia="Times New Roman" w:hAnsi="Times New Roman" w:cs="Times New Roman"/>
                <w:noProof/>
                <w:sz w:val="24"/>
                <w:szCs w:val="24"/>
                <w:lang w:val="lv-LV" w:eastAsia="lv-LV"/>
              </w:rPr>
            </w:pPr>
            <w:r w:rsidRPr="00B212BF">
              <w:rPr>
                <w:rFonts w:ascii="Times New Roman" w:eastAsia="Times New Roman" w:hAnsi="Times New Roman" w:cs="Times New Roman"/>
                <w:noProof/>
                <w:sz w:val="24"/>
                <w:szCs w:val="24"/>
                <w:lang w:val="lv-LV" w:eastAsia="lv-LV"/>
              </w:rPr>
              <w:drawing>
                <wp:inline distT="0" distB="0" distL="0" distR="0">
                  <wp:extent cx="915590" cy="861237"/>
                  <wp:effectExtent l="0" t="0" r="0" b="0"/>
                  <wp:docPr id="26" name="Picture 26" descr="Bērnu skrejritenis ar 3 riteņiem, Led - spīdošā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ērnu skrejritenis ar 3 riteņiem, Led - spīdošā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8684" cy="873554"/>
                          </a:xfrm>
                          <a:prstGeom prst="rect">
                            <a:avLst/>
                          </a:prstGeom>
                          <a:noFill/>
                          <a:ln>
                            <a:noFill/>
                          </a:ln>
                        </pic:spPr>
                      </pic:pic>
                    </a:graphicData>
                  </a:graphic>
                </wp:inline>
              </w:drawing>
            </w:r>
          </w:p>
        </w:tc>
        <w:tc>
          <w:tcPr>
            <w:tcW w:w="4678" w:type="dxa"/>
          </w:tcPr>
          <w:p w:rsidR="00B212BF" w:rsidRPr="00B212BF" w:rsidRDefault="00B212BF" w:rsidP="00B212BF">
            <w:pPr>
              <w:rPr>
                <w:rFonts w:ascii="Times New Roman" w:eastAsia="Trebuchet MS" w:hAnsi="Times New Roman" w:cs="Times New Roman"/>
                <w:sz w:val="24"/>
                <w:szCs w:val="24"/>
                <w:lang w:val="lv-LV"/>
              </w:rPr>
            </w:pPr>
            <w:r w:rsidRPr="00B212BF">
              <w:rPr>
                <w:rFonts w:ascii="Times New Roman" w:eastAsia="Trebuchet MS" w:hAnsi="Times New Roman" w:cs="Times New Roman"/>
                <w:sz w:val="24"/>
                <w:szCs w:val="24"/>
                <w:lang w:val="lv-LV"/>
              </w:rPr>
              <w:t>- Izmēri 59 x 25 x 73 cm;</w:t>
            </w:r>
          </w:p>
          <w:p w:rsidR="00B212BF" w:rsidRPr="00B212BF" w:rsidRDefault="00B212BF" w:rsidP="00B212BF">
            <w:pPr>
              <w:rPr>
                <w:rFonts w:ascii="Times New Roman" w:eastAsia="Trebuchet MS" w:hAnsi="Times New Roman" w:cs="Times New Roman"/>
                <w:sz w:val="24"/>
                <w:szCs w:val="24"/>
                <w:lang w:val="lv-LV"/>
              </w:rPr>
            </w:pPr>
            <w:r w:rsidRPr="00B212BF">
              <w:rPr>
                <w:rFonts w:ascii="Times New Roman" w:eastAsia="Trebuchet MS" w:hAnsi="Times New Roman" w:cs="Times New Roman"/>
                <w:sz w:val="24"/>
                <w:szCs w:val="24"/>
                <w:lang w:val="lv-LV"/>
              </w:rPr>
              <w:t>- Svars: 1,75 kg;</w:t>
            </w:r>
          </w:p>
          <w:p w:rsidR="00B212BF" w:rsidRPr="00C8620E" w:rsidRDefault="00B212BF" w:rsidP="00B212BF">
            <w:pPr>
              <w:rPr>
                <w:rFonts w:ascii="Times New Roman" w:eastAsia="Trebuchet MS" w:hAnsi="Times New Roman" w:cs="Times New Roman"/>
                <w:sz w:val="24"/>
                <w:szCs w:val="24"/>
                <w:lang w:val="lv-LV"/>
              </w:rPr>
            </w:pPr>
            <w:r w:rsidRPr="00B212BF">
              <w:rPr>
                <w:rFonts w:ascii="Times New Roman" w:eastAsia="Trebuchet MS" w:hAnsi="Times New Roman" w:cs="Times New Roman"/>
                <w:sz w:val="24"/>
                <w:szCs w:val="24"/>
                <w:lang w:val="lv-LV"/>
              </w:rPr>
              <w:t>- Riteņa diametrs: 9cm.</w:t>
            </w:r>
          </w:p>
        </w:tc>
        <w:tc>
          <w:tcPr>
            <w:tcW w:w="1559" w:type="dxa"/>
          </w:tcPr>
          <w:p w:rsidR="00B212BF" w:rsidRPr="00C8620E" w:rsidRDefault="00B212BF" w:rsidP="00C8620E">
            <w:pPr>
              <w:rPr>
                <w:rFonts w:ascii="Times New Roman" w:eastAsia="Times New Roman" w:hAnsi="Times New Roman" w:cs="Times New Roman"/>
                <w:color w:val="000000" w:themeColor="text1"/>
                <w:sz w:val="24"/>
                <w:szCs w:val="24"/>
                <w:lang w:val="lv-LV" w:eastAsia="ru-RU"/>
              </w:rPr>
            </w:pPr>
          </w:p>
        </w:tc>
      </w:tr>
      <w:tr w:rsidR="00B212BF" w:rsidRPr="00C8620E" w:rsidTr="00C8620E">
        <w:trPr>
          <w:trHeight w:val="1115"/>
        </w:trPr>
        <w:tc>
          <w:tcPr>
            <w:tcW w:w="488" w:type="dxa"/>
          </w:tcPr>
          <w:p w:rsidR="00B212BF" w:rsidRPr="00B212BF" w:rsidRDefault="00B212BF" w:rsidP="00C8620E">
            <w:pPr>
              <w:rPr>
                <w:rFonts w:ascii="Times New Roman" w:eastAsia="Times New Roman" w:hAnsi="Times New Roman" w:cs="Times New Roman"/>
                <w:sz w:val="24"/>
                <w:szCs w:val="24"/>
                <w:lang w:eastAsia="lv-LV"/>
              </w:rPr>
            </w:pPr>
          </w:p>
        </w:tc>
        <w:tc>
          <w:tcPr>
            <w:tcW w:w="1843" w:type="dxa"/>
          </w:tcPr>
          <w:p w:rsidR="00B212BF" w:rsidRPr="004B129E" w:rsidRDefault="00B212BF" w:rsidP="00C8620E">
            <w:pPr>
              <w:rPr>
                <w:rFonts w:ascii="Times New Roman" w:eastAsia="Trebuchet MS" w:hAnsi="Times New Roman" w:cs="Times New Roman"/>
                <w:sz w:val="24"/>
                <w:szCs w:val="24"/>
                <w:lang w:val="lv-LV"/>
              </w:rPr>
            </w:pPr>
            <w:r w:rsidRPr="004B129E">
              <w:rPr>
                <w:rFonts w:ascii="Times New Roman" w:eastAsia="Trebuchet MS" w:hAnsi="Times New Roman" w:cs="Times New Roman"/>
                <w:sz w:val="24"/>
                <w:szCs w:val="24"/>
                <w:lang w:val="lv-LV"/>
              </w:rPr>
              <w:t xml:space="preserve">Bērnu </w:t>
            </w:r>
            <w:proofErr w:type="spellStart"/>
            <w:r w:rsidRPr="004B129E">
              <w:rPr>
                <w:rFonts w:ascii="Times New Roman" w:eastAsia="Trebuchet MS" w:hAnsi="Times New Roman" w:cs="Times New Roman"/>
                <w:sz w:val="24"/>
                <w:szCs w:val="24"/>
                <w:lang w:val="lv-LV"/>
              </w:rPr>
              <w:t>skrējritenis</w:t>
            </w:r>
            <w:proofErr w:type="spellEnd"/>
            <w:r w:rsidRPr="004B129E">
              <w:rPr>
                <w:rFonts w:ascii="Times New Roman" w:eastAsia="Trebuchet MS" w:hAnsi="Times New Roman" w:cs="Times New Roman"/>
                <w:sz w:val="24"/>
                <w:szCs w:val="24"/>
                <w:lang w:val="lv-LV"/>
              </w:rPr>
              <w:t xml:space="preserve"> ar metālisko rāmi</w:t>
            </w:r>
          </w:p>
        </w:tc>
        <w:tc>
          <w:tcPr>
            <w:tcW w:w="1843" w:type="dxa"/>
            <w:vAlign w:val="center"/>
          </w:tcPr>
          <w:p w:rsidR="00B212BF" w:rsidRPr="00C8620E" w:rsidRDefault="00B212BF" w:rsidP="00C8620E">
            <w:pPr>
              <w:rPr>
                <w:rFonts w:ascii="Times New Roman" w:eastAsia="Times New Roman" w:hAnsi="Times New Roman" w:cs="Times New Roman"/>
                <w:noProof/>
                <w:sz w:val="24"/>
                <w:szCs w:val="24"/>
                <w:lang w:val="lv-LV" w:eastAsia="lv-LV"/>
              </w:rPr>
            </w:pPr>
            <w:r w:rsidRPr="00B212BF">
              <w:rPr>
                <w:rFonts w:ascii="Times New Roman" w:eastAsia="Times New Roman" w:hAnsi="Times New Roman" w:cs="Times New Roman"/>
                <w:noProof/>
                <w:sz w:val="24"/>
                <w:szCs w:val="24"/>
                <w:lang w:val="lv-LV" w:eastAsia="lv-LV"/>
              </w:rPr>
              <w:drawing>
                <wp:inline distT="0" distB="0" distL="0" distR="0">
                  <wp:extent cx="775349" cy="775349"/>
                  <wp:effectExtent l="0" t="0" r="0" b="0"/>
                  <wp:docPr id="27" name="Picture 27" descr="KinderKraft 2WAY Next  Art.KKR2WNXFCH0000 Fushcia  Bērnu skrējritenis ar metālisko rā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inderKraft 2WAY Next  Art.KKR2WNXFCH0000 Fushcia  Bērnu skrējritenis ar metālisko rāmi"/>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80488" cy="780488"/>
                          </a:xfrm>
                          <a:prstGeom prst="rect">
                            <a:avLst/>
                          </a:prstGeom>
                          <a:noFill/>
                          <a:ln>
                            <a:noFill/>
                          </a:ln>
                        </pic:spPr>
                      </pic:pic>
                    </a:graphicData>
                  </a:graphic>
                </wp:inline>
              </w:drawing>
            </w:r>
          </w:p>
        </w:tc>
        <w:tc>
          <w:tcPr>
            <w:tcW w:w="4678" w:type="dxa"/>
          </w:tcPr>
          <w:p w:rsidR="00B212BF" w:rsidRPr="00B212BF" w:rsidRDefault="00B212BF" w:rsidP="00B212BF">
            <w:pPr>
              <w:numPr>
                <w:ilvl w:val="0"/>
                <w:numId w:val="22"/>
              </w:numPr>
              <w:shd w:val="clear" w:color="auto" w:fill="FFFFFF"/>
              <w:tabs>
                <w:tab w:val="clear" w:pos="720"/>
              </w:tabs>
              <w:spacing w:before="100" w:beforeAutospacing="1" w:after="100" w:afterAutospacing="1"/>
              <w:ind w:left="320" w:hanging="283"/>
              <w:rPr>
                <w:rFonts w:ascii="Times New Roman" w:eastAsia="Trebuchet MS" w:hAnsi="Times New Roman" w:cs="Times New Roman"/>
                <w:sz w:val="24"/>
                <w:szCs w:val="24"/>
                <w:lang w:val="lv-LV"/>
              </w:rPr>
            </w:pPr>
            <w:r w:rsidRPr="00B212BF">
              <w:rPr>
                <w:rFonts w:ascii="Times New Roman" w:eastAsia="Trebuchet MS" w:hAnsi="Times New Roman" w:cs="Times New Roman"/>
                <w:sz w:val="24"/>
                <w:szCs w:val="24"/>
                <w:lang w:val="lv-LV"/>
              </w:rPr>
              <w:t>Neslīdoši rokturi</w:t>
            </w:r>
          </w:p>
          <w:p w:rsidR="00B212BF" w:rsidRDefault="00B212BF" w:rsidP="00B212BF">
            <w:pPr>
              <w:numPr>
                <w:ilvl w:val="0"/>
                <w:numId w:val="22"/>
              </w:numPr>
              <w:shd w:val="clear" w:color="auto" w:fill="FFFFFF"/>
              <w:tabs>
                <w:tab w:val="clear" w:pos="720"/>
              </w:tabs>
              <w:spacing w:before="100" w:beforeAutospacing="1" w:after="100" w:afterAutospacing="1"/>
              <w:ind w:left="320" w:hanging="283"/>
              <w:rPr>
                <w:rFonts w:ascii="Times New Roman" w:eastAsia="Trebuchet MS" w:hAnsi="Times New Roman" w:cs="Times New Roman"/>
                <w:sz w:val="24"/>
                <w:szCs w:val="24"/>
                <w:lang w:val="lv-LV"/>
              </w:rPr>
            </w:pPr>
            <w:r w:rsidRPr="00B212BF">
              <w:rPr>
                <w:rFonts w:ascii="Times New Roman" w:eastAsia="Trebuchet MS" w:hAnsi="Times New Roman" w:cs="Times New Roman"/>
                <w:sz w:val="24"/>
                <w:szCs w:val="24"/>
                <w:lang w:val="lv-LV"/>
              </w:rPr>
              <w:t>Sēdeklim regulējams augstums</w:t>
            </w:r>
          </w:p>
          <w:p w:rsidR="00B212BF" w:rsidRPr="00B212BF" w:rsidRDefault="00B212BF" w:rsidP="00B212BF">
            <w:pPr>
              <w:numPr>
                <w:ilvl w:val="0"/>
                <w:numId w:val="22"/>
              </w:numPr>
              <w:shd w:val="clear" w:color="auto" w:fill="FFFFFF"/>
              <w:tabs>
                <w:tab w:val="clear" w:pos="720"/>
              </w:tabs>
              <w:spacing w:before="100" w:beforeAutospacing="1" w:after="100" w:afterAutospacing="1"/>
              <w:ind w:left="320" w:hanging="283"/>
              <w:rPr>
                <w:rFonts w:ascii="Times New Roman" w:eastAsia="Trebuchet MS" w:hAnsi="Times New Roman" w:cs="Times New Roman"/>
                <w:sz w:val="24"/>
                <w:szCs w:val="24"/>
                <w:lang w:val="lv-LV"/>
              </w:rPr>
            </w:pPr>
            <w:r w:rsidRPr="00B212BF">
              <w:rPr>
                <w:rFonts w:ascii="Times New Roman" w:eastAsia="Trebuchet MS" w:hAnsi="Times New Roman" w:cs="Times New Roman"/>
                <w:sz w:val="24"/>
                <w:szCs w:val="24"/>
                <w:lang w:val="lv-LV"/>
              </w:rPr>
              <w:t>Riteņu riepu materiāls ir speciāls sakausējums, ko šobrīd arī izmanto bērnu ratiem.</w:t>
            </w:r>
          </w:p>
          <w:p w:rsidR="00B212BF" w:rsidRPr="00B212BF" w:rsidRDefault="00B212BF" w:rsidP="00B212BF">
            <w:pPr>
              <w:numPr>
                <w:ilvl w:val="0"/>
                <w:numId w:val="22"/>
              </w:numPr>
              <w:shd w:val="clear" w:color="auto" w:fill="FFFFFF"/>
              <w:tabs>
                <w:tab w:val="clear" w:pos="720"/>
              </w:tabs>
              <w:spacing w:before="100" w:beforeAutospacing="1" w:after="100" w:afterAutospacing="1"/>
              <w:ind w:left="320" w:hanging="283"/>
              <w:rPr>
                <w:rFonts w:ascii="Times New Roman" w:eastAsia="Trebuchet MS" w:hAnsi="Times New Roman" w:cs="Times New Roman"/>
                <w:sz w:val="24"/>
                <w:szCs w:val="24"/>
                <w:lang w:val="lv-LV"/>
              </w:rPr>
            </w:pPr>
            <w:r w:rsidRPr="00B212BF">
              <w:rPr>
                <w:rFonts w:ascii="Times New Roman" w:eastAsia="Trebuchet MS" w:hAnsi="Times New Roman" w:cs="Times New Roman"/>
                <w:sz w:val="24"/>
                <w:szCs w:val="24"/>
                <w:lang w:val="lv-LV"/>
              </w:rPr>
              <w:lastRenderedPageBreak/>
              <w:t>Mīksts un ērts sēdeklis</w:t>
            </w:r>
          </w:p>
          <w:p w:rsidR="00B212BF" w:rsidRPr="00B212BF" w:rsidRDefault="00B212BF" w:rsidP="00B212BF">
            <w:pPr>
              <w:numPr>
                <w:ilvl w:val="0"/>
                <w:numId w:val="22"/>
              </w:numPr>
              <w:shd w:val="clear" w:color="auto" w:fill="FFFFFF"/>
              <w:tabs>
                <w:tab w:val="clear" w:pos="720"/>
              </w:tabs>
              <w:spacing w:before="100" w:beforeAutospacing="1" w:after="100" w:afterAutospacing="1"/>
              <w:ind w:left="320" w:hanging="283"/>
              <w:rPr>
                <w:rFonts w:ascii="Times New Roman" w:eastAsia="Trebuchet MS" w:hAnsi="Times New Roman" w:cs="Times New Roman"/>
                <w:sz w:val="24"/>
                <w:szCs w:val="24"/>
                <w:lang w:val="lv-LV"/>
              </w:rPr>
            </w:pPr>
            <w:r w:rsidRPr="00B212BF">
              <w:rPr>
                <w:rFonts w:ascii="Times New Roman" w:eastAsia="Trebuchet MS" w:hAnsi="Times New Roman" w:cs="Times New Roman"/>
                <w:sz w:val="24"/>
                <w:szCs w:val="24"/>
                <w:lang w:val="lv-LV"/>
              </w:rPr>
              <w:t>Piemērots bērniem no 2 līdz 5 gadiem</w:t>
            </w:r>
          </w:p>
          <w:p w:rsidR="00B212BF" w:rsidRPr="00C8620E" w:rsidRDefault="00B212BF" w:rsidP="00B212BF">
            <w:pPr>
              <w:rPr>
                <w:rFonts w:ascii="Times New Roman" w:eastAsia="Trebuchet MS" w:hAnsi="Times New Roman" w:cs="Times New Roman"/>
                <w:sz w:val="24"/>
                <w:szCs w:val="24"/>
                <w:lang w:val="lv-LV"/>
              </w:rPr>
            </w:pPr>
          </w:p>
        </w:tc>
        <w:tc>
          <w:tcPr>
            <w:tcW w:w="1559" w:type="dxa"/>
          </w:tcPr>
          <w:p w:rsidR="00B212BF" w:rsidRPr="00C8620E" w:rsidRDefault="00B212BF" w:rsidP="00C8620E">
            <w:pPr>
              <w:rPr>
                <w:rFonts w:ascii="Times New Roman" w:eastAsia="Times New Roman" w:hAnsi="Times New Roman" w:cs="Times New Roman"/>
                <w:color w:val="000000" w:themeColor="text1"/>
                <w:sz w:val="24"/>
                <w:szCs w:val="24"/>
                <w:lang w:val="lv-LV" w:eastAsia="ru-RU"/>
              </w:rPr>
            </w:pPr>
          </w:p>
        </w:tc>
      </w:tr>
    </w:tbl>
    <w:p w:rsidR="00B314A6" w:rsidRPr="00C8620E" w:rsidRDefault="00B314A6" w:rsidP="00C8620E">
      <w:pPr>
        <w:rPr>
          <w:rFonts w:ascii="Times New Roman" w:hAnsi="Times New Roman" w:cs="Times New Roman"/>
          <w:b/>
          <w:sz w:val="24"/>
          <w:szCs w:val="24"/>
          <w:lang w:val="lv-LV"/>
        </w:rPr>
      </w:pPr>
    </w:p>
    <w:p w:rsidR="00CF78FB" w:rsidRPr="00C8620E" w:rsidRDefault="00CF78FB" w:rsidP="00C8620E">
      <w:pPr>
        <w:rPr>
          <w:rFonts w:ascii="Times New Roman" w:hAnsi="Times New Roman" w:cs="Times New Roman"/>
          <w:b/>
          <w:sz w:val="24"/>
          <w:szCs w:val="24"/>
          <w:lang w:val="lv-LV"/>
        </w:rPr>
      </w:pPr>
      <w:r w:rsidRPr="00C8620E">
        <w:rPr>
          <w:rFonts w:ascii="Times New Roman" w:hAnsi="Times New Roman" w:cs="Times New Roman"/>
          <w:b/>
          <w:sz w:val="24"/>
          <w:szCs w:val="24"/>
          <w:lang w:val="lv-LV"/>
        </w:rPr>
        <w:t>Vadītājs vai pilnvarotā persona:</w:t>
      </w:r>
    </w:p>
    <w:p w:rsidR="00CF78FB" w:rsidRPr="00C8620E" w:rsidRDefault="00CF78FB" w:rsidP="00C8620E">
      <w:pPr>
        <w:rPr>
          <w:rFonts w:ascii="Times New Roman" w:hAnsi="Times New Roman" w:cs="Times New Roman"/>
          <w:sz w:val="24"/>
          <w:szCs w:val="24"/>
          <w:lang w:val="lv-LV"/>
        </w:rPr>
      </w:pPr>
      <w:r w:rsidRPr="00C8620E">
        <w:rPr>
          <w:rFonts w:ascii="Times New Roman" w:hAnsi="Times New Roman" w:cs="Times New Roman"/>
          <w:sz w:val="24"/>
          <w:szCs w:val="24"/>
          <w:lang w:val="lv-LV"/>
        </w:rPr>
        <w:t>______________________________________________________________________________</w:t>
      </w:r>
    </w:p>
    <w:p w:rsidR="00CF78FB" w:rsidRPr="00C8620E" w:rsidRDefault="00CF78FB" w:rsidP="00C8620E">
      <w:pPr>
        <w:rPr>
          <w:rFonts w:ascii="Times New Roman" w:hAnsi="Times New Roman" w:cs="Times New Roman"/>
          <w:sz w:val="24"/>
          <w:szCs w:val="24"/>
          <w:lang w:val="lv-LV"/>
        </w:rPr>
      </w:pPr>
      <w:r w:rsidRPr="00C8620E">
        <w:rPr>
          <w:rFonts w:ascii="Times New Roman" w:hAnsi="Times New Roman" w:cs="Times New Roman"/>
          <w:sz w:val="24"/>
          <w:szCs w:val="24"/>
          <w:lang w:val="lv-LV"/>
        </w:rPr>
        <w:t xml:space="preserve">                                                                  (amats, paraksts, vārds, uzvārds, zīmogs)</w:t>
      </w:r>
    </w:p>
    <w:sectPr w:rsidR="00CF78FB" w:rsidRPr="00C8620E" w:rsidSect="00B314A6">
      <w:pgSz w:w="12240" w:h="15840"/>
      <w:pgMar w:top="993"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Roboto">
    <w:altName w:val="Times New Roman"/>
    <w:panose1 w:val="02000000000000000000"/>
    <w:charset w:val="00"/>
    <w:family w:val="auto"/>
    <w:pitch w:val="default"/>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106D5"/>
    <w:multiLevelType w:val="hybridMultilevel"/>
    <w:tmpl w:val="7C94BF1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0AF2F30"/>
    <w:multiLevelType w:val="multilevel"/>
    <w:tmpl w:val="0F44E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B8194C"/>
    <w:multiLevelType w:val="hybridMultilevel"/>
    <w:tmpl w:val="91D2B25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7F05E1"/>
    <w:multiLevelType w:val="hybridMultilevel"/>
    <w:tmpl w:val="510825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A907EBE"/>
    <w:multiLevelType w:val="multilevel"/>
    <w:tmpl w:val="2DD46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DF0CDC"/>
    <w:multiLevelType w:val="multilevel"/>
    <w:tmpl w:val="E7E87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6B4672"/>
    <w:multiLevelType w:val="multilevel"/>
    <w:tmpl w:val="7A86C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5E694E"/>
    <w:multiLevelType w:val="hybridMultilevel"/>
    <w:tmpl w:val="24121CAA"/>
    <w:lvl w:ilvl="0" w:tplc="0426000D">
      <w:start w:val="1"/>
      <w:numFmt w:val="bullet"/>
      <w:lvlText w:val=""/>
      <w:lvlJc w:val="left"/>
      <w:pPr>
        <w:ind w:left="643" w:hanging="360"/>
      </w:pPr>
      <w:rPr>
        <w:rFonts w:ascii="Wingdings" w:hAnsi="Wingdings" w:hint="default"/>
      </w:rPr>
    </w:lvl>
    <w:lvl w:ilvl="1" w:tplc="04260003" w:tentative="1">
      <w:start w:val="1"/>
      <w:numFmt w:val="bullet"/>
      <w:lvlText w:val="o"/>
      <w:lvlJc w:val="left"/>
      <w:pPr>
        <w:ind w:left="1363" w:hanging="360"/>
      </w:pPr>
      <w:rPr>
        <w:rFonts w:ascii="Courier New" w:hAnsi="Courier New" w:cs="Courier New" w:hint="default"/>
      </w:rPr>
    </w:lvl>
    <w:lvl w:ilvl="2" w:tplc="04260005" w:tentative="1">
      <w:start w:val="1"/>
      <w:numFmt w:val="bullet"/>
      <w:lvlText w:val=""/>
      <w:lvlJc w:val="left"/>
      <w:pPr>
        <w:ind w:left="2083" w:hanging="360"/>
      </w:pPr>
      <w:rPr>
        <w:rFonts w:ascii="Wingdings" w:hAnsi="Wingdings" w:hint="default"/>
      </w:rPr>
    </w:lvl>
    <w:lvl w:ilvl="3" w:tplc="04260001" w:tentative="1">
      <w:start w:val="1"/>
      <w:numFmt w:val="bullet"/>
      <w:lvlText w:val=""/>
      <w:lvlJc w:val="left"/>
      <w:pPr>
        <w:ind w:left="2803" w:hanging="360"/>
      </w:pPr>
      <w:rPr>
        <w:rFonts w:ascii="Symbol" w:hAnsi="Symbol" w:hint="default"/>
      </w:rPr>
    </w:lvl>
    <w:lvl w:ilvl="4" w:tplc="04260003" w:tentative="1">
      <w:start w:val="1"/>
      <w:numFmt w:val="bullet"/>
      <w:lvlText w:val="o"/>
      <w:lvlJc w:val="left"/>
      <w:pPr>
        <w:ind w:left="3523" w:hanging="360"/>
      </w:pPr>
      <w:rPr>
        <w:rFonts w:ascii="Courier New" w:hAnsi="Courier New" w:cs="Courier New" w:hint="default"/>
      </w:rPr>
    </w:lvl>
    <w:lvl w:ilvl="5" w:tplc="04260005" w:tentative="1">
      <w:start w:val="1"/>
      <w:numFmt w:val="bullet"/>
      <w:lvlText w:val=""/>
      <w:lvlJc w:val="left"/>
      <w:pPr>
        <w:ind w:left="4243" w:hanging="360"/>
      </w:pPr>
      <w:rPr>
        <w:rFonts w:ascii="Wingdings" w:hAnsi="Wingdings" w:hint="default"/>
      </w:rPr>
    </w:lvl>
    <w:lvl w:ilvl="6" w:tplc="04260001" w:tentative="1">
      <w:start w:val="1"/>
      <w:numFmt w:val="bullet"/>
      <w:lvlText w:val=""/>
      <w:lvlJc w:val="left"/>
      <w:pPr>
        <w:ind w:left="4963" w:hanging="360"/>
      </w:pPr>
      <w:rPr>
        <w:rFonts w:ascii="Symbol" w:hAnsi="Symbol" w:hint="default"/>
      </w:rPr>
    </w:lvl>
    <w:lvl w:ilvl="7" w:tplc="04260003" w:tentative="1">
      <w:start w:val="1"/>
      <w:numFmt w:val="bullet"/>
      <w:lvlText w:val="o"/>
      <w:lvlJc w:val="left"/>
      <w:pPr>
        <w:ind w:left="5683" w:hanging="360"/>
      </w:pPr>
      <w:rPr>
        <w:rFonts w:ascii="Courier New" w:hAnsi="Courier New" w:cs="Courier New" w:hint="default"/>
      </w:rPr>
    </w:lvl>
    <w:lvl w:ilvl="8" w:tplc="04260005" w:tentative="1">
      <w:start w:val="1"/>
      <w:numFmt w:val="bullet"/>
      <w:lvlText w:val=""/>
      <w:lvlJc w:val="left"/>
      <w:pPr>
        <w:ind w:left="6403" w:hanging="360"/>
      </w:pPr>
      <w:rPr>
        <w:rFonts w:ascii="Wingdings" w:hAnsi="Wingdings" w:hint="default"/>
      </w:rPr>
    </w:lvl>
  </w:abstractNum>
  <w:abstractNum w:abstractNumId="8" w15:restartNumberingAfterBreak="0">
    <w:nsid w:val="45800618"/>
    <w:multiLevelType w:val="hybridMultilevel"/>
    <w:tmpl w:val="E432E4F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4F5E0F21"/>
    <w:multiLevelType w:val="multilevel"/>
    <w:tmpl w:val="2A28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E539C9"/>
    <w:multiLevelType w:val="hybridMultilevel"/>
    <w:tmpl w:val="0C5C70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523F08AB"/>
    <w:multiLevelType w:val="multilevel"/>
    <w:tmpl w:val="52FAD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216920"/>
    <w:multiLevelType w:val="multilevel"/>
    <w:tmpl w:val="7DAEF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515FE4"/>
    <w:multiLevelType w:val="hybridMultilevel"/>
    <w:tmpl w:val="BD561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8D69D3"/>
    <w:multiLevelType w:val="hybridMultilevel"/>
    <w:tmpl w:val="C5CEF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0D68F0"/>
    <w:multiLevelType w:val="multilevel"/>
    <w:tmpl w:val="2F760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105B14"/>
    <w:multiLevelType w:val="multilevel"/>
    <w:tmpl w:val="C3C6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2A4B28"/>
    <w:multiLevelType w:val="multilevel"/>
    <w:tmpl w:val="197E6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A50FB1"/>
    <w:multiLevelType w:val="multilevel"/>
    <w:tmpl w:val="59B03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ED5684"/>
    <w:multiLevelType w:val="multilevel"/>
    <w:tmpl w:val="8918D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703C09"/>
    <w:multiLevelType w:val="hybridMultilevel"/>
    <w:tmpl w:val="E0E2F6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75FB7365"/>
    <w:multiLevelType w:val="hybridMultilevel"/>
    <w:tmpl w:val="744E6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5"/>
  </w:num>
  <w:num w:numId="3">
    <w:abstractNumId w:val="18"/>
  </w:num>
  <w:num w:numId="4">
    <w:abstractNumId w:val="14"/>
  </w:num>
  <w:num w:numId="5">
    <w:abstractNumId w:val="3"/>
  </w:num>
  <w:num w:numId="6">
    <w:abstractNumId w:val="20"/>
  </w:num>
  <w:num w:numId="7">
    <w:abstractNumId w:val="8"/>
  </w:num>
  <w:num w:numId="8">
    <w:abstractNumId w:val="10"/>
  </w:num>
  <w:num w:numId="9">
    <w:abstractNumId w:val="7"/>
  </w:num>
  <w:num w:numId="10">
    <w:abstractNumId w:val="21"/>
  </w:num>
  <w:num w:numId="11">
    <w:abstractNumId w:val="4"/>
  </w:num>
  <w:num w:numId="12">
    <w:abstractNumId w:val="2"/>
  </w:num>
  <w:num w:numId="13">
    <w:abstractNumId w:val="13"/>
  </w:num>
  <w:num w:numId="14">
    <w:abstractNumId w:val="17"/>
  </w:num>
  <w:num w:numId="15">
    <w:abstractNumId w:val="9"/>
  </w:num>
  <w:num w:numId="16">
    <w:abstractNumId w:val="12"/>
  </w:num>
  <w:num w:numId="17">
    <w:abstractNumId w:val="15"/>
  </w:num>
  <w:num w:numId="18">
    <w:abstractNumId w:val="6"/>
  </w:num>
  <w:num w:numId="19">
    <w:abstractNumId w:val="16"/>
  </w:num>
  <w:num w:numId="20">
    <w:abstractNumId w:val="1"/>
  </w:num>
  <w:num w:numId="21">
    <w:abstractNumId w:val="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2"/>
  </w:compat>
  <w:rsids>
    <w:rsidRoot w:val="00142A5E"/>
    <w:rsid w:val="00050D6F"/>
    <w:rsid w:val="000673A3"/>
    <w:rsid w:val="000756B3"/>
    <w:rsid w:val="000E78A7"/>
    <w:rsid w:val="000F46E7"/>
    <w:rsid w:val="00130396"/>
    <w:rsid w:val="0013408B"/>
    <w:rsid w:val="00142113"/>
    <w:rsid w:val="00142A5E"/>
    <w:rsid w:val="0017247A"/>
    <w:rsid w:val="0017552C"/>
    <w:rsid w:val="001B1808"/>
    <w:rsid w:val="001B1CC0"/>
    <w:rsid w:val="001D764F"/>
    <w:rsid w:val="00221C21"/>
    <w:rsid w:val="002266FC"/>
    <w:rsid w:val="0023180C"/>
    <w:rsid w:val="00251A8F"/>
    <w:rsid w:val="00263FDE"/>
    <w:rsid w:val="003032BB"/>
    <w:rsid w:val="00324909"/>
    <w:rsid w:val="00324EE2"/>
    <w:rsid w:val="00376095"/>
    <w:rsid w:val="003A377C"/>
    <w:rsid w:val="003A5202"/>
    <w:rsid w:val="003E207C"/>
    <w:rsid w:val="003E7C05"/>
    <w:rsid w:val="00400FFA"/>
    <w:rsid w:val="00401BAC"/>
    <w:rsid w:val="00422B28"/>
    <w:rsid w:val="004268F2"/>
    <w:rsid w:val="00426E23"/>
    <w:rsid w:val="004344AF"/>
    <w:rsid w:val="00447AD4"/>
    <w:rsid w:val="0047310F"/>
    <w:rsid w:val="004A573A"/>
    <w:rsid w:val="004A634D"/>
    <w:rsid w:val="004B129E"/>
    <w:rsid w:val="00520F96"/>
    <w:rsid w:val="00555FAA"/>
    <w:rsid w:val="00587458"/>
    <w:rsid w:val="00592181"/>
    <w:rsid w:val="00614E2F"/>
    <w:rsid w:val="0063217E"/>
    <w:rsid w:val="0064032F"/>
    <w:rsid w:val="00681E62"/>
    <w:rsid w:val="006A67E0"/>
    <w:rsid w:val="006B5A86"/>
    <w:rsid w:val="006F4E8A"/>
    <w:rsid w:val="006F6959"/>
    <w:rsid w:val="00761EC1"/>
    <w:rsid w:val="007B7126"/>
    <w:rsid w:val="007C0950"/>
    <w:rsid w:val="007C0EF6"/>
    <w:rsid w:val="007F3F5D"/>
    <w:rsid w:val="007F696B"/>
    <w:rsid w:val="008A200E"/>
    <w:rsid w:val="008E7B4C"/>
    <w:rsid w:val="009176BC"/>
    <w:rsid w:val="00975F29"/>
    <w:rsid w:val="0098328C"/>
    <w:rsid w:val="00984AC8"/>
    <w:rsid w:val="00995740"/>
    <w:rsid w:val="009D10F1"/>
    <w:rsid w:val="00A043B8"/>
    <w:rsid w:val="00A07B4C"/>
    <w:rsid w:val="00A16DA5"/>
    <w:rsid w:val="00A21F7A"/>
    <w:rsid w:val="00A339C6"/>
    <w:rsid w:val="00AC3A1F"/>
    <w:rsid w:val="00AE2AE3"/>
    <w:rsid w:val="00B00341"/>
    <w:rsid w:val="00B212BF"/>
    <w:rsid w:val="00B314A6"/>
    <w:rsid w:val="00B34BFE"/>
    <w:rsid w:val="00B36EFD"/>
    <w:rsid w:val="00B6591E"/>
    <w:rsid w:val="00C55040"/>
    <w:rsid w:val="00C8620E"/>
    <w:rsid w:val="00CB4547"/>
    <w:rsid w:val="00CF78FB"/>
    <w:rsid w:val="00D1319E"/>
    <w:rsid w:val="00D65772"/>
    <w:rsid w:val="00D65EB9"/>
    <w:rsid w:val="00DF2FD9"/>
    <w:rsid w:val="00E1407D"/>
    <w:rsid w:val="00E2517D"/>
    <w:rsid w:val="00E341AB"/>
    <w:rsid w:val="00E377B4"/>
    <w:rsid w:val="00E41E0B"/>
    <w:rsid w:val="00E54ED8"/>
    <w:rsid w:val="00E757D4"/>
    <w:rsid w:val="00E95CDF"/>
    <w:rsid w:val="00ED13D4"/>
    <w:rsid w:val="00F2263A"/>
    <w:rsid w:val="00F25A24"/>
    <w:rsid w:val="00F54A75"/>
    <w:rsid w:val="00F65110"/>
    <w:rsid w:val="00F65E8F"/>
    <w:rsid w:val="00F66B57"/>
    <w:rsid w:val="00F74715"/>
    <w:rsid w:val="00F92716"/>
    <w:rsid w:val="00FA5D3B"/>
    <w:rsid w:val="00FC7929"/>
    <w:rsid w:val="00FE03B7"/>
    <w:rsid w:val="00FE05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65ED8"/>
  <w15:docId w15:val="{D679499D-308E-4AE3-84A6-77952447C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47A"/>
  </w:style>
  <w:style w:type="paragraph" w:styleId="Heading1">
    <w:name w:val="heading 1"/>
    <w:basedOn w:val="Normal"/>
    <w:next w:val="Normal"/>
    <w:link w:val="Heading1Char"/>
    <w:uiPriority w:val="9"/>
    <w:qFormat/>
    <w:rsid w:val="006F69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F695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ze-center">
    <w:name w:val="moze-center"/>
    <w:basedOn w:val="Normal"/>
    <w:rsid w:val="008E7B4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E7B4C"/>
    <w:rPr>
      <w:color w:val="0000FF" w:themeColor="hyperlink"/>
      <w:u w:val="single"/>
    </w:rPr>
  </w:style>
  <w:style w:type="paragraph" w:styleId="ListParagraph">
    <w:name w:val="List Paragraph"/>
    <w:basedOn w:val="Normal"/>
    <w:uiPriority w:val="34"/>
    <w:qFormat/>
    <w:rsid w:val="00CF78FB"/>
    <w:pPr>
      <w:ind w:left="720"/>
      <w:contextualSpacing/>
    </w:pPr>
    <w:rPr>
      <w:lang w:val="lv-LV"/>
    </w:rPr>
  </w:style>
  <w:style w:type="character" w:customStyle="1" w:styleId="Heading2Char">
    <w:name w:val="Heading 2 Char"/>
    <w:basedOn w:val="DefaultParagraphFont"/>
    <w:link w:val="Heading2"/>
    <w:uiPriority w:val="9"/>
    <w:rsid w:val="006F6959"/>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6F6959"/>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6F695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F69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959"/>
    <w:rPr>
      <w:rFonts w:ascii="Tahoma" w:hAnsi="Tahoma" w:cs="Tahoma"/>
      <w:sz w:val="16"/>
      <w:szCs w:val="16"/>
    </w:rPr>
  </w:style>
  <w:style w:type="character" w:styleId="Strong">
    <w:name w:val="Strong"/>
    <w:basedOn w:val="DefaultParagraphFont"/>
    <w:uiPriority w:val="22"/>
    <w:qFormat/>
    <w:rsid w:val="00614E2F"/>
    <w:rPr>
      <w:b/>
      <w:bCs/>
    </w:rPr>
  </w:style>
  <w:style w:type="character" w:styleId="FollowedHyperlink">
    <w:name w:val="FollowedHyperlink"/>
    <w:basedOn w:val="DefaultParagraphFont"/>
    <w:uiPriority w:val="99"/>
    <w:semiHidden/>
    <w:unhideWhenUsed/>
    <w:rsid w:val="00376095"/>
    <w:rPr>
      <w:color w:val="800080" w:themeColor="followedHyperlink"/>
      <w:u w:val="single"/>
    </w:rPr>
  </w:style>
  <w:style w:type="table" w:styleId="TableGrid">
    <w:name w:val="Table Grid"/>
    <w:basedOn w:val="TableNormal"/>
    <w:uiPriority w:val="39"/>
    <w:rsid w:val="00DF2FD9"/>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C8620E"/>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8620E"/>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94620">
      <w:bodyDiv w:val="1"/>
      <w:marLeft w:val="0"/>
      <w:marRight w:val="0"/>
      <w:marTop w:val="0"/>
      <w:marBottom w:val="0"/>
      <w:divBdr>
        <w:top w:val="none" w:sz="0" w:space="0" w:color="auto"/>
        <w:left w:val="none" w:sz="0" w:space="0" w:color="auto"/>
        <w:bottom w:val="none" w:sz="0" w:space="0" w:color="auto"/>
        <w:right w:val="none" w:sz="0" w:space="0" w:color="auto"/>
      </w:divBdr>
    </w:div>
    <w:div w:id="302008177">
      <w:bodyDiv w:val="1"/>
      <w:marLeft w:val="0"/>
      <w:marRight w:val="0"/>
      <w:marTop w:val="0"/>
      <w:marBottom w:val="0"/>
      <w:divBdr>
        <w:top w:val="none" w:sz="0" w:space="0" w:color="auto"/>
        <w:left w:val="none" w:sz="0" w:space="0" w:color="auto"/>
        <w:bottom w:val="none" w:sz="0" w:space="0" w:color="auto"/>
        <w:right w:val="none" w:sz="0" w:space="0" w:color="auto"/>
      </w:divBdr>
    </w:div>
    <w:div w:id="320893544">
      <w:bodyDiv w:val="1"/>
      <w:marLeft w:val="0"/>
      <w:marRight w:val="0"/>
      <w:marTop w:val="0"/>
      <w:marBottom w:val="0"/>
      <w:divBdr>
        <w:top w:val="none" w:sz="0" w:space="0" w:color="auto"/>
        <w:left w:val="none" w:sz="0" w:space="0" w:color="auto"/>
        <w:bottom w:val="none" w:sz="0" w:space="0" w:color="auto"/>
        <w:right w:val="none" w:sz="0" w:space="0" w:color="auto"/>
      </w:divBdr>
    </w:div>
    <w:div w:id="420758073">
      <w:bodyDiv w:val="1"/>
      <w:marLeft w:val="0"/>
      <w:marRight w:val="0"/>
      <w:marTop w:val="0"/>
      <w:marBottom w:val="0"/>
      <w:divBdr>
        <w:top w:val="none" w:sz="0" w:space="0" w:color="auto"/>
        <w:left w:val="none" w:sz="0" w:space="0" w:color="auto"/>
        <w:bottom w:val="none" w:sz="0" w:space="0" w:color="auto"/>
        <w:right w:val="none" w:sz="0" w:space="0" w:color="auto"/>
      </w:divBdr>
    </w:div>
    <w:div w:id="422259701">
      <w:bodyDiv w:val="1"/>
      <w:marLeft w:val="0"/>
      <w:marRight w:val="0"/>
      <w:marTop w:val="0"/>
      <w:marBottom w:val="0"/>
      <w:divBdr>
        <w:top w:val="none" w:sz="0" w:space="0" w:color="auto"/>
        <w:left w:val="none" w:sz="0" w:space="0" w:color="auto"/>
        <w:bottom w:val="none" w:sz="0" w:space="0" w:color="auto"/>
        <w:right w:val="none" w:sz="0" w:space="0" w:color="auto"/>
      </w:divBdr>
    </w:div>
    <w:div w:id="464280440">
      <w:bodyDiv w:val="1"/>
      <w:marLeft w:val="0"/>
      <w:marRight w:val="0"/>
      <w:marTop w:val="0"/>
      <w:marBottom w:val="0"/>
      <w:divBdr>
        <w:top w:val="none" w:sz="0" w:space="0" w:color="auto"/>
        <w:left w:val="none" w:sz="0" w:space="0" w:color="auto"/>
        <w:bottom w:val="none" w:sz="0" w:space="0" w:color="auto"/>
        <w:right w:val="none" w:sz="0" w:space="0" w:color="auto"/>
      </w:divBdr>
    </w:div>
    <w:div w:id="561019120">
      <w:bodyDiv w:val="1"/>
      <w:marLeft w:val="0"/>
      <w:marRight w:val="0"/>
      <w:marTop w:val="0"/>
      <w:marBottom w:val="0"/>
      <w:divBdr>
        <w:top w:val="none" w:sz="0" w:space="0" w:color="auto"/>
        <w:left w:val="none" w:sz="0" w:space="0" w:color="auto"/>
        <w:bottom w:val="none" w:sz="0" w:space="0" w:color="auto"/>
        <w:right w:val="none" w:sz="0" w:space="0" w:color="auto"/>
      </w:divBdr>
    </w:div>
    <w:div w:id="577058668">
      <w:bodyDiv w:val="1"/>
      <w:marLeft w:val="0"/>
      <w:marRight w:val="0"/>
      <w:marTop w:val="0"/>
      <w:marBottom w:val="0"/>
      <w:divBdr>
        <w:top w:val="none" w:sz="0" w:space="0" w:color="auto"/>
        <w:left w:val="none" w:sz="0" w:space="0" w:color="auto"/>
        <w:bottom w:val="none" w:sz="0" w:space="0" w:color="auto"/>
        <w:right w:val="none" w:sz="0" w:space="0" w:color="auto"/>
      </w:divBdr>
    </w:div>
    <w:div w:id="579561246">
      <w:bodyDiv w:val="1"/>
      <w:marLeft w:val="0"/>
      <w:marRight w:val="0"/>
      <w:marTop w:val="0"/>
      <w:marBottom w:val="0"/>
      <w:divBdr>
        <w:top w:val="none" w:sz="0" w:space="0" w:color="auto"/>
        <w:left w:val="none" w:sz="0" w:space="0" w:color="auto"/>
        <w:bottom w:val="none" w:sz="0" w:space="0" w:color="auto"/>
        <w:right w:val="none" w:sz="0" w:space="0" w:color="auto"/>
      </w:divBdr>
    </w:div>
    <w:div w:id="590358507">
      <w:bodyDiv w:val="1"/>
      <w:marLeft w:val="0"/>
      <w:marRight w:val="0"/>
      <w:marTop w:val="0"/>
      <w:marBottom w:val="0"/>
      <w:divBdr>
        <w:top w:val="none" w:sz="0" w:space="0" w:color="auto"/>
        <w:left w:val="none" w:sz="0" w:space="0" w:color="auto"/>
        <w:bottom w:val="none" w:sz="0" w:space="0" w:color="auto"/>
        <w:right w:val="none" w:sz="0" w:space="0" w:color="auto"/>
      </w:divBdr>
    </w:div>
    <w:div w:id="640237341">
      <w:bodyDiv w:val="1"/>
      <w:marLeft w:val="0"/>
      <w:marRight w:val="0"/>
      <w:marTop w:val="0"/>
      <w:marBottom w:val="0"/>
      <w:divBdr>
        <w:top w:val="none" w:sz="0" w:space="0" w:color="auto"/>
        <w:left w:val="none" w:sz="0" w:space="0" w:color="auto"/>
        <w:bottom w:val="none" w:sz="0" w:space="0" w:color="auto"/>
        <w:right w:val="none" w:sz="0" w:space="0" w:color="auto"/>
      </w:divBdr>
    </w:div>
    <w:div w:id="657418981">
      <w:bodyDiv w:val="1"/>
      <w:marLeft w:val="0"/>
      <w:marRight w:val="0"/>
      <w:marTop w:val="0"/>
      <w:marBottom w:val="0"/>
      <w:divBdr>
        <w:top w:val="none" w:sz="0" w:space="0" w:color="auto"/>
        <w:left w:val="none" w:sz="0" w:space="0" w:color="auto"/>
        <w:bottom w:val="none" w:sz="0" w:space="0" w:color="auto"/>
        <w:right w:val="none" w:sz="0" w:space="0" w:color="auto"/>
      </w:divBdr>
    </w:div>
    <w:div w:id="757555201">
      <w:bodyDiv w:val="1"/>
      <w:marLeft w:val="0"/>
      <w:marRight w:val="0"/>
      <w:marTop w:val="0"/>
      <w:marBottom w:val="0"/>
      <w:divBdr>
        <w:top w:val="none" w:sz="0" w:space="0" w:color="auto"/>
        <w:left w:val="none" w:sz="0" w:space="0" w:color="auto"/>
        <w:bottom w:val="none" w:sz="0" w:space="0" w:color="auto"/>
        <w:right w:val="none" w:sz="0" w:space="0" w:color="auto"/>
      </w:divBdr>
    </w:div>
    <w:div w:id="759521386">
      <w:bodyDiv w:val="1"/>
      <w:marLeft w:val="0"/>
      <w:marRight w:val="0"/>
      <w:marTop w:val="0"/>
      <w:marBottom w:val="0"/>
      <w:divBdr>
        <w:top w:val="none" w:sz="0" w:space="0" w:color="auto"/>
        <w:left w:val="none" w:sz="0" w:space="0" w:color="auto"/>
        <w:bottom w:val="none" w:sz="0" w:space="0" w:color="auto"/>
        <w:right w:val="none" w:sz="0" w:space="0" w:color="auto"/>
      </w:divBdr>
    </w:div>
    <w:div w:id="808941377">
      <w:bodyDiv w:val="1"/>
      <w:marLeft w:val="0"/>
      <w:marRight w:val="0"/>
      <w:marTop w:val="0"/>
      <w:marBottom w:val="0"/>
      <w:divBdr>
        <w:top w:val="none" w:sz="0" w:space="0" w:color="auto"/>
        <w:left w:val="none" w:sz="0" w:space="0" w:color="auto"/>
        <w:bottom w:val="none" w:sz="0" w:space="0" w:color="auto"/>
        <w:right w:val="none" w:sz="0" w:space="0" w:color="auto"/>
      </w:divBdr>
    </w:div>
    <w:div w:id="997271459">
      <w:bodyDiv w:val="1"/>
      <w:marLeft w:val="0"/>
      <w:marRight w:val="0"/>
      <w:marTop w:val="0"/>
      <w:marBottom w:val="0"/>
      <w:divBdr>
        <w:top w:val="none" w:sz="0" w:space="0" w:color="auto"/>
        <w:left w:val="none" w:sz="0" w:space="0" w:color="auto"/>
        <w:bottom w:val="none" w:sz="0" w:space="0" w:color="auto"/>
        <w:right w:val="none" w:sz="0" w:space="0" w:color="auto"/>
      </w:divBdr>
    </w:div>
    <w:div w:id="1044216118">
      <w:bodyDiv w:val="1"/>
      <w:marLeft w:val="0"/>
      <w:marRight w:val="0"/>
      <w:marTop w:val="0"/>
      <w:marBottom w:val="0"/>
      <w:divBdr>
        <w:top w:val="none" w:sz="0" w:space="0" w:color="auto"/>
        <w:left w:val="none" w:sz="0" w:space="0" w:color="auto"/>
        <w:bottom w:val="none" w:sz="0" w:space="0" w:color="auto"/>
        <w:right w:val="none" w:sz="0" w:space="0" w:color="auto"/>
      </w:divBdr>
    </w:div>
    <w:div w:id="1048606254">
      <w:bodyDiv w:val="1"/>
      <w:marLeft w:val="0"/>
      <w:marRight w:val="0"/>
      <w:marTop w:val="0"/>
      <w:marBottom w:val="0"/>
      <w:divBdr>
        <w:top w:val="none" w:sz="0" w:space="0" w:color="auto"/>
        <w:left w:val="none" w:sz="0" w:space="0" w:color="auto"/>
        <w:bottom w:val="none" w:sz="0" w:space="0" w:color="auto"/>
        <w:right w:val="none" w:sz="0" w:space="0" w:color="auto"/>
      </w:divBdr>
    </w:div>
    <w:div w:id="1071319297">
      <w:bodyDiv w:val="1"/>
      <w:marLeft w:val="0"/>
      <w:marRight w:val="0"/>
      <w:marTop w:val="0"/>
      <w:marBottom w:val="0"/>
      <w:divBdr>
        <w:top w:val="none" w:sz="0" w:space="0" w:color="auto"/>
        <w:left w:val="none" w:sz="0" w:space="0" w:color="auto"/>
        <w:bottom w:val="none" w:sz="0" w:space="0" w:color="auto"/>
        <w:right w:val="none" w:sz="0" w:space="0" w:color="auto"/>
      </w:divBdr>
    </w:div>
    <w:div w:id="1080635189">
      <w:bodyDiv w:val="1"/>
      <w:marLeft w:val="0"/>
      <w:marRight w:val="0"/>
      <w:marTop w:val="0"/>
      <w:marBottom w:val="0"/>
      <w:divBdr>
        <w:top w:val="none" w:sz="0" w:space="0" w:color="auto"/>
        <w:left w:val="none" w:sz="0" w:space="0" w:color="auto"/>
        <w:bottom w:val="none" w:sz="0" w:space="0" w:color="auto"/>
        <w:right w:val="none" w:sz="0" w:space="0" w:color="auto"/>
      </w:divBdr>
    </w:div>
    <w:div w:id="1199926471">
      <w:bodyDiv w:val="1"/>
      <w:marLeft w:val="0"/>
      <w:marRight w:val="0"/>
      <w:marTop w:val="0"/>
      <w:marBottom w:val="0"/>
      <w:divBdr>
        <w:top w:val="none" w:sz="0" w:space="0" w:color="auto"/>
        <w:left w:val="none" w:sz="0" w:space="0" w:color="auto"/>
        <w:bottom w:val="none" w:sz="0" w:space="0" w:color="auto"/>
        <w:right w:val="none" w:sz="0" w:space="0" w:color="auto"/>
      </w:divBdr>
    </w:div>
    <w:div w:id="1335913063">
      <w:bodyDiv w:val="1"/>
      <w:marLeft w:val="0"/>
      <w:marRight w:val="0"/>
      <w:marTop w:val="0"/>
      <w:marBottom w:val="0"/>
      <w:divBdr>
        <w:top w:val="none" w:sz="0" w:space="0" w:color="auto"/>
        <w:left w:val="none" w:sz="0" w:space="0" w:color="auto"/>
        <w:bottom w:val="none" w:sz="0" w:space="0" w:color="auto"/>
        <w:right w:val="none" w:sz="0" w:space="0" w:color="auto"/>
      </w:divBdr>
    </w:div>
    <w:div w:id="1355111157">
      <w:bodyDiv w:val="1"/>
      <w:marLeft w:val="0"/>
      <w:marRight w:val="0"/>
      <w:marTop w:val="0"/>
      <w:marBottom w:val="0"/>
      <w:divBdr>
        <w:top w:val="none" w:sz="0" w:space="0" w:color="auto"/>
        <w:left w:val="none" w:sz="0" w:space="0" w:color="auto"/>
        <w:bottom w:val="none" w:sz="0" w:space="0" w:color="auto"/>
        <w:right w:val="none" w:sz="0" w:space="0" w:color="auto"/>
      </w:divBdr>
    </w:div>
    <w:div w:id="1380744761">
      <w:bodyDiv w:val="1"/>
      <w:marLeft w:val="0"/>
      <w:marRight w:val="0"/>
      <w:marTop w:val="0"/>
      <w:marBottom w:val="0"/>
      <w:divBdr>
        <w:top w:val="none" w:sz="0" w:space="0" w:color="auto"/>
        <w:left w:val="none" w:sz="0" w:space="0" w:color="auto"/>
        <w:bottom w:val="none" w:sz="0" w:space="0" w:color="auto"/>
        <w:right w:val="none" w:sz="0" w:space="0" w:color="auto"/>
      </w:divBdr>
    </w:div>
    <w:div w:id="1465083023">
      <w:bodyDiv w:val="1"/>
      <w:marLeft w:val="0"/>
      <w:marRight w:val="0"/>
      <w:marTop w:val="0"/>
      <w:marBottom w:val="0"/>
      <w:divBdr>
        <w:top w:val="none" w:sz="0" w:space="0" w:color="auto"/>
        <w:left w:val="none" w:sz="0" w:space="0" w:color="auto"/>
        <w:bottom w:val="none" w:sz="0" w:space="0" w:color="auto"/>
        <w:right w:val="none" w:sz="0" w:space="0" w:color="auto"/>
      </w:divBdr>
    </w:div>
    <w:div w:id="1635603270">
      <w:bodyDiv w:val="1"/>
      <w:marLeft w:val="0"/>
      <w:marRight w:val="0"/>
      <w:marTop w:val="0"/>
      <w:marBottom w:val="0"/>
      <w:divBdr>
        <w:top w:val="none" w:sz="0" w:space="0" w:color="auto"/>
        <w:left w:val="none" w:sz="0" w:space="0" w:color="auto"/>
        <w:bottom w:val="none" w:sz="0" w:space="0" w:color="auto"/>
        <w:right w:val="none" w:sz="0" w:space="0" w:color="auto"/>
      </w:divBdr>
    </w:div>
    <w:div w:id="1831483432">
      <w:bodyDiv w:val="1"/>
      <w:marLeft w:val="0"/>
      <w:marRight w:val="0"/>
      <w:marTop w:val="0"/>
      <w:marBottom w:val="0"/>
      <w:divBdr>
        <w:top w:val="none" w:sz="0" w:space="0" w:color="auto"/>
        <w:left w:val="none" w:sz="0" w:space="0" w:color="auto"/>
        <w:bottom w:val="none" w:sz="0" w:space="0" w:color="auto"/>
        <w:right w:val="none" w:sz="0" w:space="0" w:color="auto"/>
      </w:divBdr>
    </w:div>
    <w:div w:id="1908151921">
      <w:bodyDiv w:val="1"/>
      <w:marLeft w:val="0"/>
      <w:marRight w:val="0"/>
      <w:marTop w:val="0"/>
      <w:marBottom w:val="0"/>
      <w:divBdr>
        <w:top w:val="none" w:sz="0" w:space="0" w:color="auto"/>
        <w:left w:val="none" w:sz="0" w:space="0" w:color="auto"/>
        <w:bottom w:val="none" w:sz="0" w:space="0" w:color="auto"/>
        <w:right w:val="none" w:sz="0" w:space="0" w:color="auto"/>
      </w:divBdr>
    </w:div>
    <w:div w:id="1941142862">
      <w:bodyDiv w:val="1"/>
      <w:marLeft w:val="0"/>
      <w:marRight w:val="0"/>
      <w:marTop w:val="0"/>
      <w:marBottom w:val="0"/>
      <w:divBdr>
        <w:top w:val="none" w:sz="0" w:space="0" w:color="auto"/>
        <w:left w:val="none" w:sz="0" w:space="0" w:color="auto"/>
        <w:bottom w:val="none" w:sz="0" w:space="0" w:color="auto"/>
        <w:right w:val="none" w:sz="0" w:space="0" w:color="auto"/>
      </w:divBdr>
    </w:div>
    <w:div w:id="1991135830">
      <w:bodyDiv w:val="1"/>
      <w:marLeft w:val="0"/>
      <w:marRight w:val="0"/>
      <w:marTop w:val="0"/>
      <w:marBottom w:val="0"/>
      <w:divBdr>
        <w:top w:val="none" w:sz="0" w:space="0" w:color="auto"/>
        <w:left w:val="none" w:sz="0" w:space="0" w:color="auto"/>
        <w:bottom w:val="none" w:sz="0" w:space="0" w:color="auto"/>
        <w:right w:val="none" w:sz="0" w:space="0" w:color="auto"/>
      </w:divBdr>
    </w:div>
    <w:div w:id="2002923137">
      <w:bodyDiv w:val="1"/>
      <w:marLeft w:val="0"/>
      <w:marRight w:val="0"/>
      <w:marTop w:val="0"/>
      <w:marBottom w:val="0"/>
      <w:divBdr>
        <w:top w:val="none" w:sz="0" w:space="0" w:color="auto"/>
        <w:left w:val="none" w:sz="0" w:space="0" w:color="auto"/>
        <w:bottom w:val="none" w:sz="0" w:space="0" w:color="auto"/>
        <w:right w:val="none" w:sz="0" w:space="0" w:color="auto"/>
      </w:divBdr>
      <w:divsChild>
        <w:div w:id="466356775">
          <w:marLeft w:val="0"/>
          <w:marRight w:val="150"/>
          <w:marTop w:val="0"/>
          <w:marBottom w:val="0"/>
          <w:divBdr>
            <w:top w:val="none" w:sz="0" w:space="0" w:color="auto"/>
            <w:left w:val="none" w:sz="0" w:space="0" w:color="auto"/>
            <w:bottom w:val="none" w:sz="0" w:space="0" w:color="auto"/>
            <w:right w:val="none" w:sz="0" w:space="0" w:color="auto"/>
          </w:divBdr>
        </w:div>
      </w:divsChild>
    </w:div>
    <w:div w:id="2072842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352A9-6B94-4EC8-9C62-ABABE0967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1696</TotalTime>
  <Pages>7</Pages>
  <Words>5875</Words>
  <Characters>3349</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140428</dc:creator>
  <cp:lastModifiedBy>13pii</cp:lastModifiedBy>
  <cp:revision>42</cp:revision>
  <cp:lastPrinted>2020-02-27T08:24:00Z</cp:lastPrinted>
  <dcterms:created xsi:type="dcterms:W3CDTF">2017-05-25T12:54:00Z</dcterms:created>
  <dcterms:modified xsi:type="dcterms:W3CDTF">2020-05-20T12:45:00Z</dcterms:modified>
</cp:coreProperties>
</file>