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63" w:rsidRDefault="00787F63" w:rsidP="00787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caps/>
          <w:sz w:val="24"/>
          <w:szCs w:val="20"/>
          <w:lang w:eastAsia="lv-LV"/>
        </w:rPr>
        <w:t>apstiprinU</w:t>
      </w:r>
      <w:r>
        <w:rPr>
          <w:rFonts w:ascii="Times New Roman" w:eastAsia="Times New Roman" w:hAnsi="Times New Roman" w:cs="Times New Roman"/>
          <w:caps/>
          <w:sz w:val="24"/>
          <w:szCs w:val="20"/>
          <w:lang w:eastAsia="lv-LV"/>
        </w:rPr>
        <w:br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Daugavpils  </w:t>
      </w:r>
    </w:p>
    <w:p w:rsidR="00787F63" w:rsidRDefault="00787F63" w:rsidP="00787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Stropu pamatskolas-attīstības centra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direktore</w:t>
      </w:r>
    </w:p>
    <w:p w:rsidR="00787F63" w:rsidRDefault="00787F63" w:rsidP="00787F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M. Raičonoka</w:t>
      </w:r>
    </w:p>
    <w:p w:rsidR="00787F63" w:rsidRDefault="009B683A" w:rsidP="00787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Daugavpilī, 2020.gada 26. oktobrī</w:t>
      </w:r>
    </w:p>
    <w:p w:rsidR="00787F63" w:rsidRDefault="00787F63" w:rsidP="00787F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787F63" w:rsidRDefault="00787F63" w:rsidP="00787F63">
      <w:pPr>
        <w:spacing w:after="0" w:line="240" w:lineRule="auto"/>
        <w:jc w:val="center"/>
        <w:rPr>
          <w:rFonts w:ascii="Dutch TL" w:eastAsia="Times New Roman" w:hAnsi="Dutch TL" w:cs="Times New Roman"/>
          <w:b/>
          <w:sz w:val="28"/>
          <w:szCs w:val="28"/>
          <w:lang w:eastAsia="lv-LV"/>
        </w:rPr>
      </w:pPr>
      <w:r>
        <w:rPr>
          <w:rFonts w:ascii="Dutch TL" w:eastAsia="Times New Roman" w:hAnsi="Dutch TL" w:cs="Times New Roman"/>
          <w:b/>
          <w:sz w:val="28"/>
          <w:szCs w:val="28"/>
          <w:lang w:eastAsia="lv-LV"/>
        </w:rPr>
        <w:t>Paziņojums par lēmumu</w:t>
      </w:r>
    </w:p>
    <w:p w:rsidR="00787F63" w:rsidRDefault="00787F63" w:rsidP="00787F63">
      <w:pPr>
        <w:spacing w:after="0" w:line="240" w:lineRule="auto"/>
        <w:jc w:val="center"/>
        <w:rPr>
          <w:rFonts w:ascii="Dutch TL" w:eastAsia="Times New Roman" w:hAnsi="Dutch TL" w:cs="Times New Roman"/>
          <w:b/>
          <w:sz w:val="28"/>
          <w:szCs w:val="28"/>
          <w:lang w:eastAsia="lv-LV"/>
        </w:rPr>
      </w:pPr>
    </w:p>
    <w:p w:rsidR="00787F63" w:rsidRDefault="00787F63" w:rsidP="00787F63">
      <w:pPr>
        <w:spacing w:after="0" w:line="240" w:lineRule="auto"/>
        <w:jc w:val="center"/>
        <w:rPr>
          <w:rFonts w:ascii="Dutch TL" w:eastAsia="Times New Roman" w:hAnsi="Dutch TL" w:cs="Times New Roman"/>
          <w:b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b/>
          <w:sz w:val="24"/>
          <w:szCs w:val="20"/>
          <w:lang w:eastAsia="lv-LV"/>
        </w:rPr>
        <w:t xml:space="preserve">Tirgus izpēte  </w:t>
      </w:r>
    </w:p>
    <w:p w:rsidR="00787F63" w:rsidRDefault="00787F63" w:rsidP="0078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„Mācību grāmatu, daiļliteratūras, metodiskās literatūras piegāde Stropu pamatskolas-attīstības centra vajadzībām”</w:t>
      </w:r>
    </w:p>
    <w:p w:rsidR="00787F63" w:rsidRDefault="00787F63" w:rsidP="0078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:rsidR="00787F63" w:rsidRDefault="00787F63" w:rsidP="00787F63">
      <w:pPr>
        <w:spacing w:before="120" w:after="0" w:line="240" w:lineRule="auto"/>
        <w:jc w:val="both"/>
        <w:rPr>
          <w:rFonts w:ascii="Dutch TL" w:eastAsia="Times New Roman" w:hAnsi="Dutch TL" w:cs="Times New Roman"/>
          <w:bCs/>
          <w:lang w:eastAsia="lv-LV"/>
        </w:rPr>
      </w:pPr>
      <w:r>
        <w:rPr>
          <w:rFonts w:ascii="Dutch TL" w:eastAsia="Times New Roman" w:hAnsi="Dutch TL" w:cs="Times New Roman"/>
          <w:bCs/>
          <w:lang w:eastAsia="lv-LV"/>
        </w:rPr>
        <w:t xml:space="preserve">Uzaicinājums iesniegt piedāvājumus un tehniskā specifikācija ievietota </w:t>
      </w:r>
      <w:r w:rsidR="00D574A8">
        <w:rPr>
          <w:rFonts w:ascii="Dutch TL" w:eastAsia="Times New Roman" w:hAnsi="Dutch TL" w:cs="Times New Roman"/>
          <w:b/>
          <w:bCs/>
          <w:lang w:eastAsia="lv-LV"/>
        </w:rPr>
        <w:t>15.10</w:t>
      </w:r>
      <w:r>
        <w:rPr>
          <w:rFonts w:ascii="Dutch TL" w:eastAsia="Times New Roman" w:hAnsi="Dutch TL" w:cs="Times New Roman"/>
          <w:b/>
          <w:bCs/>
          <w:lang w:eastAsia="lv-LV"/>
        </w:rPr>
        <w:t xml:space="preserve">.2020. </w:t>
      </w:r>
      <w:r>
        <w:rPr>
          <w:rFonts w:ascii="Dutch TL" w:eastAsia="Times New Roman" w:hAnsi="Dutch TL" w:cs="Times New Roman"/>
          <w:bCs/>
          <w:lang w:eastAsia="lv-LV"/>
        </w:rPr>
        <w:t xml:space="preserve">Daugavpils pilsētas Izglītības pārvaldes mājas lapā </w:t>
      </w:r>
      <w:hyperlink r:id="rId6" w:history="1">
        <w:r>
          <w:rPr>
            <w:rStyle w:val="Hyperlink"/>
            <w:rFonts w:ascii="Dutch TL" w:eastAsia="Times New Roman" w:hAnsi="Dutch TL" w:cs="Times New Roman"/>
            <w:bCs/>
            <w:color w:val="143D8D"/>
            <w:lang w:eastAsia="lv-LV"/>
          </w:rPr>
          <w:t>www.izglitiba.daugavpils.lv</w:t>
        </w:r>
      </w:hyperlink>
    </w:p>
    <w:p w:rsidR="00787F63" w:rsidRDefault="00787F63" w:rsidP="00787F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</w:p>
    <w:p w:rsidR="00787F63" w:rsidRDefault="00787F63" w:rsidP="00787F63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Dutch TL" w:eastAsia="Times New Roman" w:hAnsi="Dutch TL" w:cs="Times New Roman"/>
          <w:b/>
          <w:bCs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b/>
          <w:bCs/>
          <w:sz w:val="24"/>
          <w:szCs w:val="20"/>
          <w:lang w:eastAsia="lv-LV"/>
        </w:rPr>
        <w:t xml:space="preserve">Pasūtītājs: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230"/>
      </w:tblGrid>
      <w:tr w:rsidR="00787F63" w:rsidTr="00787F63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3" w:rsidRDefault="00787F63">
            <w:pPr>
              <w:suppressAutoHyphens/>
              <w:spacing w:after="0"/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  <w:t>Pasūtītāja nosaukums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3" w:rsidRDefault="00787F63">
            <w:pPr>
              <w:suppressAutoHyphens/>
              <w:spacing w:after="0"/>
              <w:jc w:val="both"/>
              <w:rPr>
                <w:rFonts w:ascii="Dutch TL" w:eastAsia="Times New Roman" w:hAnsi="Dutch TL" w:cs="Times New Roman"/>
                <w:bCs/>
                <w:sz w:val="24"/>
                <w:szCs w:val="20"/>
                <w:lang w:val="en-US" w:eastAsia="lv-LV"/>
              </w:rPr>
            </w:pPr>
            <w:r>
              <w:rPr>
                <w:rFonts w:ascii="Dutch TL" w:eastAsia="Times New Roman" w:hAnsi="Dutch TL" w:cs="Times New Roman"/>
                <w:bCs/>
                <w:sz w:val="24"/>
                <w:szCs w:val="20"/>
                <w:lang w:val="en-US" w:eastAsia="lv-LV"/>
              </w:rPr>
              <w:t xml:space="preserve">Daugavpils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Stropu pamatskola-attīstības centrs</w:t>
            </w:r>
          </w:p>
        </w:tc>
      </w:tr>
      <w:tr w:rsidR="00787F63" w:rsidTr="0078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3" w:rsidRDefault="00787F63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  <w:t>Adrese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3" w:rsidRDefault="00787F63">
            <w:pPr>
              <w:suppressAutoHyphens/>
              <w:spacing w:after="0"/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</w:pPr>
            <w:r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  <w:t>Abavas iela 1, Daugavpils LV-5417</w:t>
            </w:r>
          </w:p>
        </w:tc>
      </w:tr>
      <w:tr w:rsidR="00787F63" w:rsidTr="0078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3" w:rsidRDefault="00787F63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  <w:t>Reģ.Nr.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3" w:rsidRDefault="00787F63">
            <w:pPr>
              <w:suppressAutoHyphens/>
              <w:spacing w:after="0"/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</w:pPr>
            <w:r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  <w:t>LV2724903240</w:t>
            </w:r>
          </w:p>
        </w:tc>
      </w:tr>
      <w:tr w:rsidR="00787F63" w:rsidTr="0078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3" w:rsidRDefault="00787F63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  <w:t>Kontaktpersona līguma slēgšanas 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3" w:rsidRDefault="00787F63">
            <w:pPr>
              <w:suppressAutoHyphens/>
              <w:spacing w:after="0"/>
              <w:jc w:val="both"/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</w:pPr>
            <w:r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  <w:t>Direktore M. Raičonoka, t. 65442776</w:t>
            </w:r>
          </w:p>
        </w:tc>
      </w:tr>
      <w:tr w:rsidR="00787F63" w:rsidTr="00787F6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3" w:rsidRDefault="00787F63">
            <w:pPr>
              <w:tabs>
                <w:tab w:val="left" w:pos="720"/>
                <w:tab w:val="right" w:leader="dot" w:pos="9360"/>
              </w:tabs>
              <w:suppressAutoHyphens/>
              <w:spacing w:before="240" w:after="0"/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sz w:val="24"/>
                <w:szCs w:val="20"/>
                <w:lang w:eastAsia="lv-LV"/>
              </w:rPr>
              <w:t xml:space="preserve">Kontaktpersona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3" w:rsidRDefault="00787F63">
            <w:pPr>
              <w:suppressAutoHyphens/>
              <w:spacing w:before="240" w:after="0"/>
              <w:jc w:val="both"/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</w:pPr>
            <w:r>
              <w:rPr>
                <w:rFonts w:ascii="Dutch TL" w:eastAsia="Times New Roman" w:hAnsi="Dutch TL" w:cs="Times New Roman"/>
                <w:sz w:val="24"/>
                <w:szCs w:val="20"/>
                <w:lang w:eastAsia="lv-LV"/>
              </w:rPr>
              <w:t>Bibliotekāre S. Staškeviča, t. 65446677</w:t>
            </w:r>
          </w:p>
        </w:tc>
      </w:tr>
    </w:tbl>
    <w:p w:rsidR="00787F63" w:rsidRDefault="00787F63" w:rsidP="00787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87F63" w:rsidRDefault="00787F63" w:rsidP="00787F63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Dutch TL" w:eastAsia="Times New Roman" w:hAnsi="Dutch TL" w:cs="Times New Roman"/>
          <w:b/>
          <w:lang w:eastAsia="lv-LV"/>
        </w:rPr>
      </w:pPr>
      <w:r>
        <w:rPr>
          <w:rFonts w:ascii="Dutch TL" w:eastAsia="Times New Roman" w:hAnsi="Dutch TL" w:cs="Times New Roman"/>
          <w:b/>
          <w:lang w:eastAsia="lv-LV"/>
        </w:rPr>
        <w:t>IEPIRKUMA PRIEKŠMETS</w:t>
      </w:r>
    </w:p>
    <w:p w:rsidR="00787F63" w:rsidRDefault="00787F63" w:rsidP="00787F63">
      <w:pPr>
        <w:spacing w:after="0" w:line="240" w:lineRule="auto"/>
        <w:jc w:val="both"/>
        <w:rPr>
          <w:rFonts w:ascii="Dutch TL" w:eastAsia="Times New Roman" w:hAnsi="Dutch TL" w:cs="Times New Roman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Mācību līdzekļu piegāde Daugavpils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Stropu pamatskolas-attīstības centra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vajadzībām.</w:t>
      </w:r>
    </w:p>
    <w:p w:rsidR="00787F63" w:rsidRDefault="00787F63" w:rsidP="00787F63">
      <w:pPr>
        <w:spacing w:after="0" w:line="240" w:lineRule="auto"/>
        <w:jc w:val="both"/>
        <w:rPr>
          <w:rFonts w:ascii="Dutch TL" w:eastAsia="Times New Roman" w:hAnsi="Dutch TL" w:cs="Times New Roman"/>
          <w:lang w:eastAsia="lv-LV"/>
        </w:rPr>
      </w:pPr>
      <w:r>
        <w:rPr>
          <w:rFonts w:ascii="Dutch TL" w:eastAsia="Times New Roman" w:hAnsi="Dutch TL" w:cs="Times New Roman"/>
          <w:lang w:eastAsia="lv-LV"/>
        </w:rPr>
        <w:t>Saņemto piedāvājumu skaits: 1 (viens).</w:t>
      </w:r>
    </w:p>
    <w:p w:rsidR="00787F63" w:rsidRDefault="00787F63" w:rsidP="00787F63">
      <w:pPr>
        <w:tabs>
          <w:tab w:val="left" w:pos="720"/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87F63" w:rsidRDefault="00787F63" w:rsidP="00787F63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Dutch TL" w:eastAsia="Times New Roman" w:hAnsi="Dutch TL" w:cs="Times New Roman"/>
          <w:b/>
          <w:lang w:eastAsia="lv-LV"/>
        </w:rPr>
      </w:pPr>
      <w:r>
        <w:rPr>
          <w:rFonts w:ascii="Dutch TL" w:eastAsia="Times New Roman" w:hAnsi="Dutch TL" w:cs="Times New Roman"/>
          <w:b/>
          <w:lang w:eastAsia="lv-LV"/>
        </w:rPr>
        <w:t>PRETENDENTS, KURAM PIEŠĶIRTAS TIESĪBAS SLĒGT LĪGUMU:</w:t>
      </w:r>
    </w:p>
    <w:p w:rsidR="00787F63" w:rsidRDefault="00787F63" w:rsidP="00787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slēgšanas tiesības piešķirtas vienīgajam pretendentam SIA „ADAMAS”, reģ.Nr.41503019335, Saules iela 71, Daugavpils, LV-5401</w:t>
      </w:r>
    </w:p>
    <w:p w:rsidR="00787F63" w:rsidRDefault="00787F63" w:rsidP="00787F63">
      <w:pPr>
        <w:tabs>
          <w:tab w:val="left" w:pos="567"/>
        </w:tabs>
        <w:spacing w:after="0" w:line="240" w:lineRule="auto"/>
        <w:ind w:left="720"/>
        <w:jc w:val="both"/>
        <w:rPr>
          <w:rFonts w:ascii="Helvetica" w:eastAsia="Arial Unicode MS" w:hAnsi="Helvetica" w:cs="Arial Unicode MS"/>
          <w:color w:val="000000"/>
        </w:rPr>
      </w:pPr>
    </w:p>
    <w:p w:rsidR="00787F63" w:rsidRDefault="00787F63" w:rsidP="00787F6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Saņemtā piedāvājuma kopsavilkums:</w:t>
      </w:r>
    </w:p>
    <w:p w:rsidR="00787F63" w:rsidRDefault="00787F63" w:rsidP="00787F63">
      <w:pPr>
        <w:tabs>
          <w:tab w:val="left" w:pos="567"/>
        </w:tabs>
        <w:spacing w:after="0" w:line="240" w:lineRule="auto"/>
        <w:ind w:left="720"/>
        <w:jc w:val="both"/>
        <w:rPr>
          <w:rFonts w:ascii="Helvetica" w:eastAsia="Arial Unicode MS" w:hAnsi="Helvetica" w:cs="Arial Unicode MS"/>
          <w:color w:val="00000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4049"/>
      </w:tblGrid>
      <w:tr w:rsidR="00787F63" w:rsidTr="00787F63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3" w:rsidRDefault="00787F63">
            <w:pPr>
              <w:spacing w:after="0" w:line="360" w:lineRule="auto"/>
              <w:jc w:val="center"/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lang w:eastAsia="lv-LV"/>
              </w:rPr>
              <w:t>Iepirkuma daļa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3" w:rsidRDefault="00787F63">
            <w:pPr>
              <w:spacing w:after="0" w:line="360" w:lineRule="auto"/>
              <w:jc w:val="center"/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lang w:eastAsia="lv-LV"/>
              </w:rPr>
              <w:t>Kopējā summa par 1 vienību, Eur ar PVN</w:t>
            </w:r>
          </w:p>
        </w:tc>
      </w:tr>
      <w:tr w:rsidR="00787F63" w:rsidTr="00787F63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3" w:rsidRDefault="00787F63">
            <w:pPr>
              <w:spacing w:after="0" w:line="360" w:lineRule="auto"/>
              <w:jc w:val="both"/>
              <w:rPr>
                <w:rFonts w:ascii="Dutch TL" w:eastAsia="Times New Roman" w:hAnsi="Dutch TL" w:cs="Times New Roman"/>
                <w:sz w:val="26"/>
                <w:lang w:eastAsia="lv-LV"/>
              </w:rPr>
            </w:pPr>
            <w:r>
              <w:rPr>
                <w:rFonts w:ascii="Dutch TL" w:eastAsia="Times New Roman" w:hAnsi="Dutch TL" w:cs="Times New Roman"/>
                <w:lang w:eastAsia="lv-LV"/>
              </w:rPr>
              <w:t xml:space="preserve">Mācību grāmatas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3" w:rsidRPr="00787F63" w:rsidRDefault="00787F63">
            <w:pPr>
              <w:spacing w:after="0" w:line="360" w:lineRule="auto"/>
              <w:jc w:val="both"/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sz w:val="26"/>
                <w:lang w:val="ru-RU" w:eastAsia="lv-LV"/>
              </w:rPr>
              <w:t>1812</w:t>
            </w:r>
            <w:r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  <w:t>.00</w:t>
            </w:r>
          </w:p>
        </w:tc>
      </w:tr>
      <w:tr w:rsidR="00787F63" w:rsidTr="00787F63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3" w:rsidRDefault="00B2206B">
            <w:pPr>
              <w:spacing w:after="0" w:line="360" w:lineRule="auto"/>
              <w:jc w:val="both"/>
              <w:rPr>
                <w:rFonts w:ascii="Dutch TL" w:eastAsia="Times New Roman" w:hAnsi="Dutch TL" w:cs="Times New Roman"/>
                <w:lang w:eastAsia="lv-LV"/>
              </w:rPr>
            </w:pPr>
            <w:r>
              <w:rPr>
                <w:rFonts w:ascii="Dutch TL" w:eastAsia="Times New Roman" w:hAnsi="Dutch TL" w:cs="Times New Roman"/>
                <w:lang w:eastAsia="lv-LV"/>
              </w:rPr>
              <w:t>Mācību līdzekļi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3" w:rsidRPr="00787F63" w:rsidRDefault="00787F63">
            <w:pPr>
              <w:spacing w:after="0" w:line="360" w:lineRule="auto"/>
              <w:jc w:val="both"/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sz w:val="26"/>
                <w:lang w:eastAsia="lv-LV"/>
              </w:rPr>
              <w:t>1500.00</w:t>
            </w:r>
          </w:p>
        </w:tc>
      </w:tr>
      <w:tr w:rsidR="00787F63" w:rsidTr="00787F63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3" w:rsidRDefault="00787F63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3" w:rsidRDefault="00787F63">
            <w:pPr>
              <w:spacing w:after="0"/>
              <w:rPr>
                <w:rFonts w:cs="Times New Roman"/>
              </w:rPr>
            </w:pPr>
          </w:p>
        </w:tc>
      </w:tr>
    </w:tbl>
    <w:p w:rsidR="00787F63" w:rsidRDefault="00787F63" w:rsidP="00787F63">
      <w:pPr>
        <w:spacing w:after="0" w:line="240" w:lineRule="auto"/>
        <w:rPr>
          <w:rFonts w:ascii="Dutch TL" w:eastAsia="Times New Roman" w:hAnsi="Dutch TL" w:cs="Times New Roman"/>
          <w:b/>
          <w:lang w:eastAsia="lv-LV"/>
        </w:rPr>
      </w:pPr>
    </w:p>
    <w:p w:rsidR="00787F63" w:rsidRDefault="009B683A" w:rsidP="00787F63">
      <w:pPr>
        <w:spacing w:after="0" w:line="240" w:lineRule="auto"/>
        <w:rPr>
          <w:rFonts w:ascii="Dutch TL" w:eastAsia="Times New Roman" w:hAnsi="Dutch TL" w:cs="Times New Roman"/>
          <w:b/>
          <w:lang w:eastAsia="lv-LV"/>
        </w:rPr>
      </w:pPr>
      <w:r>
        <w:rPr>
          <w:rFonts w:ascii="Dutch TL" w:eastAsia="Times New Roman" w:hAnsi="Dutch TL" w:cs="Times New Roman"/>
          <w:b/>
          <w:lang w:eastAsia="lv-LV"/>
        </w:rPr>
        <w:t>Lēmums pieņemts 2020.g. 26.oktobrī</w:t>
      </w:r>
    </w:p>
    <w:p w:rsidR="00787F63" w:rsidRDefault="00787F63" w:rsidP="00787F6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Informāciju sagatavoja:</w:t>
      </w:r>
    </w:p>
    <w:p w:rsidR="00787F63" w:rsidRDefault="00787F63" w:rsidP="00787F6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Svetlana Staškeviča</w:t>
      </w:r>
    </w:p>
    <w:p w:rsidR="00787F63" w:rsidRDefault="00787F63" w:rsidP="00787F6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Daugavpils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Stropu pamatskolas-attīstības centra bibliotekāre</w:t>
      </w:r>
    </w:p>
    <w:p w:rsidR="00787F63" w:rsidRDefault="009B683A" w:rsidP="00787F63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26.10</w:t>
      </w:r>
      <w:r w:rsidR="00787F63">
        <w:rPr>
          <w:rFonts w:ascii="Times New Roman" w:eastAsia="Times New Roman" w:hAnsi="Times New Roman" w:cs="Times New Roman"/>
          <w:lang w:eastAsia="lv-LV"/>
        </w:rPr>
        <w:t>.2020.</w:t>
      </w:r>
    </w:p>
    <w:p w:rsidR="00787F63" w:rsidRDefault="00787F63" w:rsidP="00787F63"/>
    <w:p w:rsidR="006D751B" w:rsidRDefault="006D751B"/>
    <w:sectPr w:rsidR="006D7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47448422"/>
    <w:lvl w:ilvl="0" w:tplc="6F30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3"/>
    <w:rsid w:val="006C2B63"/>
    <w:rsid w:val="006D751B"/>
    <w:rsid w:val="00787F63"/>
    <w:rsid w:val="009B683A"/>
    <w:rsid w:val="00B2206B"/>
    <w:rsid w:val="00D5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907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2020-10-28T17:30:00Z</dcterms:created>
  <dcterms:modified xsi:type="dcterms:W3CDTF">2020-10-28T18:27:00Z</dcterms:modified>
</cp:coreProperties>
</file>